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58" w:rsidRPr="00605FA1" w:rsidRDefault="00D66358" w:rsidP="002256C2">
      <w:pPr>
        <w:jc w:val="center"/>
        <w:rPr>
          <w:b/>
          <w:sz w:val="22"/>
          <w:szCs w:val="22"/>
        </w:rPr>
      </w:pPr>
      <w:r w:rsidRPr="00605FA1">
        <w:rPr>
          <w:b/>
          <w:sz w:val="22"/>
          <w:szCs w:val="22"/>
        </w:rPr>
        <w:t>Договор</w:t>
      </w:r>
      <w:r w:rsidR="002256C2" w:rsidRPr="00605FA1">
        <w:rPr>
          <w:b/>
          <w:sz w:val="22"/>
          <w:szCs w:val="22"/>
        </w:rPr>
        <w:t xml:space="preserve"> </w:t>
      </w:r>
      <w:r w:rsidRPr="00605FA1">
        <w:rPr>
          <w:b/>
          <w:sz w:val="22"/>
          <w:szCs w:val="22"/>
        </w:rPr>
        <w:t xml:space="preserve">транспортной экспедиции </w:t>
      </w:r>
      <w:permStart w:id="1169758140" w:edGrp="everyone"/>
      <w:r w:rsidRPr="00605FA1">
        <w:rPr>
          <w:b/>
          <w:sz w:val="22"/>
          <w:szCs w:val="22"/>
        </w:rPr>
        <w:t>№ ПТ-___</w:t>
      </w:r>
      <w:permEnd w:id="1169758140"/>
    </w:p>
    <w:p w:rsidR="00D66358" w:rsidRPr="00605FA1" w:rsidRDefault="00D66358" w:rsidP="00D66358">
      <w:pPr>
        <w:rPr>
          <w:sz w:val="22"/>
          <w:szCs w:val="22"/>
        </w:rPr>
      </w:pPr>
      <w:permStart w:id="1740048072" w:edGrp="everyone"/>
      <w:r w:rsidRPr="00605FA1">
        <w:rPr>
          <w:sz w:val="22"/>
          <w:szCs w:val="22"/>
        </w:rPr>
        <w:t xml:space="preserve">г. Иркутск                                                                                                                 </w:t>
      </w:r>
      <w:r w:rsidR="002256C2" w:rsidRPr="00605FA1">
        <w:rPr>
          <w:sz w:val="22"/>
          <w:szCs w:val="22"/>
        </w:rPr>
        <w:t xml:space="preserve">            </w:t>
      </w:r>
      <w:r w:rsidRPr="00605FA1">
        <w:rPr>
          <w:sz w:val="22"/>
          <w:szCs w:val="22"/>
        </w:rPr>
        <w:t>«___»___________  20____г.</w:t>
      </w:r>
      <w:permEnd w:id="1740048072"/>
    </w:p>
    <w:p w:rsidR="00D66358" w:rsidRPr="00605FA1" w:rsidRDefault="00D66358" w:rsidP="00D66358">
      <w:pPr>
        <w:jc w:val="both"/>
        <w:rPr>
          <w:sz w:val="22"/>
          <w:szCs w:val="22"/>
        </w:rPr>
      </w:pPr>
    </w:p>
    <w:p w:rsidR="00D66358" w:rsidRPr="00263A06" w:rsidRDefault="00D66358" w:rsidP="00D66358">
      <w:pPr>
        <w:jc w:val="both"/>
        <w:rPr>
          <w:sz w:val="22"/>
          <w:szCs w:val="22"/>
        </w:rPr>
      </w:pPr>
      <w:permStart w:id="981085554" w:edGrp="everyone"/>
      <w:r w:rsidRPr="00263A06">
        <w:rPr>
          <w:sz w:val="22"/>
          <w:szCs w:val="22"/>
        </w:rPr>
        <w:t>Общество с ограниченной ответственностью «ПромТранс»</w:t>
      </w:r>
      <w:r w:rsidR="00263A06">
        <w:rPr>
          <w:sz w:val="22"/>
          <w:szCs w:val="22"/>
        </w:rPr>
        <w:t xml:space="preserve"> (ООО «ПромТранс»)</w:t>
      </w:r>
      <w:r w:rsidRPr="00263A06">
        <w:rPr>
          <w:sz w:val="22"/>
          <w:szCs w:val="22"/>
        </w:rPr>
        <w:t xml:space="preserve">, именуемое в дальнейшем </w:t>
      </w:r>
      <w:r w:rsidR="00001B30">
        <w:rPr>
          <w:sz w:val="22"/>
          <w:szCs w:val="22"/>
        </w:rPr>
        <w:t>«</w:t>
      </w:r>
      <w:r w:rsidRPr="00263A06">
        <w:rPr>
          <w:sz w:val="22"/>
          <w:szCs w:val="22"/>
        </w:rPr>
        <w:t>Экспедитор</w:t>
      </w:r>
      <w:r w:rsidR="00001B30">
        <w:rPr>
          <w:sz w:val="22"/>
          <w:szCs w:val="22"/>
        </w:rPr>
        <w:t>»</w:t>
      </w:r>
      <w:r w:rsidRPr="00263A06">
        <w:rPr>
          <w:sz w:val="22"/>
          <w:szCs w:val="22"/>
        </w:rPr>
        <w:t>, в лице Генерального директора Островидова Ивана Александровича, действующего на основан</w:t>
      </w:r>
      <w:r w:rsidR="00001B30">
        <w:rPr>
          <w:sz w:val="22"/>
          <w:szCs w:val="22"/>
        </w:rPr>
        <w:t xml:space="preserve">ии Устава, с одной стороны, </w:t>
      </w:r>
      <w:r w:rsidRPr="00263A06">
        <w:rPr>
          <w:sz w:val="22"/>
          <w:szCs w:val="22"/>
        </w:rPr>
        <w:t>______________________________________________________</w:t>
      </w:r>
      <w:r w:rsidRPr="00263A06">
        <w:rPr>
          <w:i/>
          <w:sz w:val="22"/>
          <w:szCs w:val="22"/>
        </w:rPr>
        <w:t>,</w:t>
      </w:r>
      <w:r w:rsidRPr="00263A06">
        <w:rPr>
          <w:sz w:val="22"/>
          <w:szCs w:val="22"/>
        </w:rPr>
        <w:t xml:space="preserve"> именуемое в дальнейшем «Заказчик», в лице _________________________________</w:t>
      </w:r>
      <w:r w:rsidR="00263A06" w:rsidRPr="00263A06">
        <w:rPr>
          <w:sz w:val="22"/>
          <w:szCs w:val="22"/>
        </w:rPr>
        <w:t xml:space="preserve">_____________, действующего на </w:t>
      </w:r>
      <w:r w:rsidRPr="00263A06">
        <w:rPr>
          <w:sz w:val="22"/>
          <w:szCs w:val="22"/>
        </w:rPr>
        <w:t>основании __________________________________________, с другой стороны, вместе именуемые Стороны, заключили Договор о нижеследующем:</w:t>
      </w:r>
    </w:p>
    <w:permEnd w:id="981085554"/>
    <w:p w:rsidR="00D66358" w:rsidRPr="00605FA1" w:rsidRDefault="00D66358" w:rsidP="00D66358">
      <w:pPr>
        <w:jc w:val="both"/>
        <w:rPr>
          <w:sz w:val="22"/>
          <w:szCs w:val="22"/>
        </w:rPr>
      </w:pPr>
    </w:p>
    <w:p w:rsidR="00605FA1" w:rsidRPr="00605FA1" w:rsidRDefault="00D66358" w:rsidP="00D66358">
      <w:pPr>
        <w:jc w:val="both"/>
        <w:rPr>
          <w:sz w:val="22"/>
          <w:szCs w:val="22"/>
        </w:rPr>
      </w:pPr>
      <w:r w:rsidRPr="00605FA1">
        <w:rPr>
          <w:rFonts w:eastAsia="Arial Unicode MS"/>
          <w:sz w:val="22"/>
          <w:szCs w:val="22"/>
        </w:rPr>
        <w:t xml:space="preserve">1. Экспедитор обязуется от своего имени и за счет </w:t>
      </w:r>
      <w:r w:rsidRPr="00605FA1">
        <w:rPr>
          <w:sz w:val="22"/>
          <w:szCs w:val="22"/>
        </w:rPr>
        <w:t>Заказчик</w:t>
      </w:r>
      <w:r w:rsidRPr="00605FA1">
        <w:rPr>
          <w:rFonts w:eastAsia="Arial Unicode MS"/>
          <w:sz w:val="22"/>
          <w:szCs w:val="22"/>
        </w:rPr>
        <w:t xml:space="preserve">а организовать оказание Заказчику услуг по </w:t>
      </w:r>
      <w:r w:rsidR="00E30427" w:rsidRPr="00E30427">
        <w:rPr>
          <w:sz w:val="22"/>
          <w:szCs w:val="22"/>
        </w:rPr>
        <w:t xml:space="preserve">внутрироссийской </w:t>
      </w:r>
      <w:r w:rsidRPr="00605FA1">
        <w:rPr>
          <w:rFonts w:eastAsia="Arial Unicode MS"/>
          <w:sz w:val="22"/>
          <w:szCs w:val="22"/>
        </w:rPr>
        <w:t>перевозке грузов</w:t>
      </w:r>
      <w:r w:rsidRPr="00605FA1">
        <w:rPr>
          <w:sz w:val="22"/>
          <w:szCs w:val="22"/>
        </w:rPr>
        <w:t xml:space="preserve">, </w:t>
      </w:r>
      <w:r w:rsidRPr="00605FA1">
        <w:rPr>
          <w:rFonts w:eastAsia="Arial Unicode MS"/>
          <w:sz w:val="22"/>
          <w:szCs w:val="22"/>
        </w:rPr>
        <w:t>привлекая к исполнению третьи лица</w:t>
      </w:r>
      <w:r w:rsidRPr="00605FA1">
        <w:rPr>
          <w:sz w:val="22"/>
          <w:szCs w:val="22"/>
        </w:rPr>
        <w:t>, в том числе заключать договоры перевозки грузов (автомобильной, морской, железнодорожной), а Заказчик обязуется оплатить причитающееся Экспедитору вознаграждение, а также возместить расходы Экспедитора, связанные с организацией перевозки.</w:t>
      </w:r>
    </w:p>
    <w:p w:rsidR="00605FA1" w:rsidRPr="00605FA1" w:rsidRDefault="00D66358" w:rsidP="00605FA1">
      <w:pPr>
        <w:jc w:val="both"/>
        <w:rPr>
          <w:sz w:val="22"/>
          <w:szCs w:val="22"/>
        </w:rPr>
      </w:pPr>
      <w:r w:rsidRPr="00605FA1">
        <w:rPr>
          <w:sz w:val="22"/>
          <w:szCs w:val="22"/>
        </w:rPr>
        <w:t xml:space="preserve">2. </w:t>
      </w:r>
      <w:r w:rsidR="00605FA1" w:rsidRPr="00605FA1">
        <w:rPr>
          <w:sz w:val="22"/>
          <w:szCs w:val="22"/>
        </w:rPr>
        <w:t>Под термином Договор понимаются в совокупности все документы, определяющие условия оказания Услуг: настоящий Договор, Условия оказания транспортно-экспедиционных услуг,  Поручения, Дополнительные соглашения, Приложения и иные документы, регулирующие отношения Сторон.</w:t>
      </w:r>
    </w:p>
    <w:p w:rsidR="00605FA1" w:rsidRPr="00605FA1" w:rsidRDefault="00605FA1" w:rsidP="00605FA1">
      <w:pPr>
        <w:jc w:val="both"/>
        <w:rPr>
          <w:sz w:val="22"/>
          <w:szCs w:val="22"/>
        </w:rPr>
      </w:pPr>
      <w:r w:rsidRPr="00605FA1">
        <w:rPr>
          <w:sz w:val="22"/>
          <w:szCs w:val="22"/>
        </w:rPr>
        <w:t xml:space="preserve">Условия оказания транспортно-экспедиционных услуг  размещены для ознакомления в свободном доступе в сети Интернет на веб-сайте: http://tsgb.ru/ </w:t>
      </w:r>
      <w:r w:rsidR="00E0674A">
        <w:rPr>
          <w:sz w:val="22"/>
          <w:szCs w:val="22"/>
        </w:rPr>
        <w:t>в разделе «Документы».</w:t>
      </w:r>
      <w:bookmarkStart w:id="0" w:name="_GoBack"/>
      <w:bookmarkEnd w:id="0"/>
    </w:p>
    <w:p w:rsidR="00605FA1" w:rsidRPr="00605FA1" w:rsidRDefault="00605FA1" w:rsidP="00605FA1">
      <w:pPr>
        <w:jc w:val="both"/>
        <w:rPr>
          <w:sz w:val="22"/>
          <w:szCs w:val="22"/>
        </w:rPr>
      </w:pPr>
      <w:r w:rsidRPr="00605FA1">
        <w:rPr>
          <w:sz w:val="22"/>
          <w:szCs w:val="22"/>
        </w:rPr>
        <w:t>Заказчик, подписывая настоящий Договор, подтверждает</w:t>
      </w:r>
      <w:r>
        <w:rPr>
          <w:sz w:val="22"/>
          <w:szCs w:val="22"/>
        </w:rPr>
        <w:t xml:space="preserve">, что ознакомился, принимает и </w:t>
      </w:r>
      <w:r w:rsidRPr="00605FA1">
        <w:rPr>
          <w:sz w:val="22"/>
          <w:szCs w:val="22"/>
        </w:rPr>
        <w:t>обязуется руководствоваться Условиями оказания транспортно-экспедиционных услуг.</w:t>
      </w:r>
    </w:p>
    <w:p w:rsidR="00605FA1" w:rsidRPr="00605FA1" w:rsidRDefault="00605FA1" w:rsidP="00D66358">
      <w:pPr>
        <w:jc w:val="both"/>
        <w:rPr>
          <w:sz w:val="22"/>
          <w:szCs w:val="22"/>
        </w:rPr>
      </w:pPr>
      <w:r w:rsidRPr="00605FA1">
        <w:rPr>
          <w:sz w:val="22"/>
          <w:szCs w:val="22"/>
        </w:rPr>
        <w:t>Внесение изменений и/или дополнений в Условия оказания транспортно-экспедиционных услуг осуществляется Экспедитором в одностороннем порядке, путем размещения текстов изменений и/или дополнений на Веб-сайте, не менее чем за 15 (пятнадцать) календарных дней до вступления их в силу. Клиент обязан самостоятельно отслеживать изменения, вносимые в Условия оказания транспортно-экспедиционных услуг.</w:t>
      </w:r>
    </w:p>
    <w:p w:rsidR="00D66358" w:rsidRPr="00605FA1" w:rsidRDefault="00D66358" w:rsidP="00D66358">
      <w:pPr>
        <w:jc w:val="both"/>
        <w:rPr>
          <w:sz w:val="22"/>
          <w:szCs w:val="22"/>
        </w:rPr>
      </w:pPr>
      <w:r w:rsidRPr="00605FA1">
        <w:rPr>
          <w:sz w:val="22"/>
          <w:szCs w:val="22"/>
        </w:rPr>
        <w:t>3. Во всех случаях, не предусмотренных настоящим Договором, отношения Сторон регулируются нормами законодательства Российской Федерации.</w:t>
      </w:r>
    </w:p>
    <w:p w:rsidR="00D66358" w:rsidRPr="00605FA1" w:rsidRDefault="00D66358" w:rsidP="00D66358">
      <w:pPr>
        <w:jc w:val="both"/>
        <w:rPr>
          <w:sz w:val="22"/>
          <w:szCs w:val="22"/>
        </w:rPr>
      </w:pPr>
      <w:r w:rsidRPr="00605FA1">
        <w:rPr>
          <w:sz w:val="22"/>
          <w:szCs w:val="22"/>
        </w:rPr>
        <w:t>4. Разногласия, неурегулированные Сторонами путем переговоров, подлежат разрешению в Арбитражном суде по месту нахождения истца.</w:t>
      </w:r>
    </w:p>
    <w:p w:rsidR="00D66358" w:rsidRPr="00605FA1" w:rsidRDefault="00D66358" w:rsidP="00D66358">
      <w:pPr>
        <w:jc w:val="both"/>
        <w:rPr>
          <w:sz w:val="22"/>
          <w:szCs w:val="22"/>
        </w:rPr>
      </w:pPr>
      <w:r w:rsidRPr="00605FA1">
        <w:rPr>
          <w:sz w:val="22"/>
          <w:szCs w:val="22"/>
        </w:rPr>
        <w:t>5. Договор вступает в силу с  момента подписания и считается заключенным на неопределенный срок.</w:t>
      </w:r>
    </w:p>
    <w:p w:rsidR="00D66358" w:rsidRPr="00605FA1" w:rsidRDefault="00D66358" w:rsidP="00D66358">
      <w:pPr>
        <w:jc w:val="both"/>
        <w:rPr>
          <w:sz w:val="22"/>
          <w:szCs w:val="22"/>
        </w:rPr>
      </w:pPr>
      <w:r w:rsidRPr="00605FA1">
        <w:rPr>
          <w:sz w:val="22"/>
          <w:szCs w:val="22"/>
        </w:rPr>
        <w:t>6. Каждая из Сторон вправе отказаться от исполнения Договора, в одностороннем порядке письменно уведомив другую Сторону не менее чем за 30 (тридцать) дней до предполагаемой даты расторжения Договора. Отказ от исполнения Договора не освобождает Стороны от о</w:t>
      </w:r>
      <w:r w:rsidR="002256C2" w:rsidRPr="00605FA1">
        <w:rPr>
          <w:sz w:val="22"/>
          <w:szCs w:val="22"/>
        </w:rPr>
        <w:t>тветственности за его нарушение и</w:t>
      </w:r>
      <w:r w:rsidRPr="00605FA1">
        <w:rPr>
          <w:sz w:val="22"/>
          <w:szCs w:val="22"/>
        </w:rPr>
        <w:t xml:space="preserve"> исполнения обязательств, возникших в период его действия.</w:t>
      </w:r>
    </w:p>
    <w:p w:rsidR="00D66358" w:rsidRPr="00605FA1" w:rsidRDefault="00D66358" w:rsidP="00D66358">
      <w:pPr>
        <w:jc w:val="both"/>
        <w:rPr>
          <w:sz w:val="22"/>
          <w:szCs w:val="22"/>
        </w:rPr>
      </w:pPr>
      <w:r w:rsidRPr="00605FA1">
        <w:rPr>
          <w:sz w:val="22"/>
          <w:szCs w:val="22"/>
        </w:rPr>
        <w:t>7. Документы, которыми обмениваются Стороны во исполнение настоящего Договора, имеют полную юридическую силу наравне с оригиналами, если они переданы посредством электронной почты в виде сканированных копий, каждая их страница подписана надлежаще уполномоченными на то лицом. Обмен документами указанным выше способом возможен при их отправке или получении позволяющими достоверно установить, что документ исходит от Стороны по Договору.</w:t>
      </w:r>
    </w:p>
    <w:p w:rsidR="00D66358" w:rsidRPr="00605FA1" w:rsidRDefault="00D66358" w:rsidP="00D66358">
      <w:pPr>
        <w:jc w:val="both"/>
        <w:rPr>
          <w:sz w:val="22"/>
          <w:szCs w:val="22"/>
        </w:rPr>
      </w:pPr>
      <w:r w:rsidRPr="00605FA1">
        <w:rPr>
          <w:sz w:val="22"/>
          <w:szCs w:val="22"/>
        </w:rPr>
        <w:t>В частности, стороны договорились обмениваться документами по следующим адресам электронной почты (но, не ограничиваясь ими)</w:t>
      </w:r>
      <w:r w:rsidR="00263A06">
        <w:rPr>
          <w:sz w:val="22"/>
          <w:szCs w:val="22"/>
        </w:rPr>
        <w:t xml:space="preserve"> имеющие следующие домены</w:t>
      </w:r>
      <w:r w:rsidRPr="00605FA1">
        <w:rPr>
          <w:sz w:val="22"/>
          <w:szCs w:val="22"/>
        </w:rPr>
        <w:t>:</w:t>
      </w:r>
      <w:r w:rsidR="00605FA1">
        <w:rPr>
          <w:sz w:val="22"/>
          <w:szCs w:val="22"/>
        </w:rPr>
        <w:t xml:space="preserve"> с</w:t>
      </w:r>
      <w:r w:rsidRPr="00605FA1">
        <w:rPr>
          <w:sz w:val="22"/>
          <w:szCs w:val="22"/>
        </w:rPr>
        <w:t>о стороны Экспедитора:</w:t>
      </w:r>
      <w:r w:rsidRPr="00605FA1">
        <w:rPr>
          <w:b/>
          <w:sz w:val="22"/>
          <w:szCs w:val="22"/>
        </w:rPr>
        <w:t xml:space="preserve"> </w:t>
      </w:r>
      <w:permStart w:id="467277024" w:edGrp="everyone"/>
      <w:permStart w:id="1113604265" w:edGrp="everyone"/>
      <w:permStart w:id="1998007508" w:edGrp="everyone"/>
      <w:permStart w:id="562986203" w:edGrp="everyone"/>
      <w:r w:rsidR="00605FA1">
        <w:rPr>
          <w:sz w:val="22"/>
          <w:szCs w:val="22"/>
        </w:rPr>
        <w:fldChar w:fldCharType="begin"/>
      </w:r>
      <w:r w:rsidR="00605FA1">
        <w:rPr>
          <w:sz w:val="22"/>
          <w:szCs w:val="22"/>
        </w:rPr>
        <w:instrText xml:space="preserve"> HYPERLINK "mailto:</w:instrText>
      </w:r>
      <w:r w:rsidR="00605FA1" w:rsidRPr="00605FA1">
        <w:rPr>
          <w:sz w:val="22"/>
          <w:szCs w:val="22"/>
        </w:rPr>
        <w:instrText>_________</w:instrText>
      </w:r>
      <w:permEnd w:id="467277024"/>
      <w:r w:rsidR="00605FA1" w:rsidRPr="00605FA1">
        <w:rPr>
          <w:sz w:val="22"/>
          <w:szCs w:val="22"/>
        </w:rPr>
        <w:instrText>@</w:instrText>
      </w:r>
      <w:r w:rsidR="00605FA1" w:rsidRPr="00605FA1">
        <w:rPr>
          <w:sz w:val="22"/>
          <w:szCs w:val="22"/>
          <w:lang w:val="en-US"/>
        </w:rPr>
        <w:instrText>tsgb</w:instrText>
      </w:r>
      <w:r w:rsidR="00605FA1" w:rsidRPr="00605FA1">
        <w:rPr>
          <w:sz w:val="22"/>
          <w:szCs w:val="22"/>
        </w:rPr>
        <w:instrText>.</w:instrText>
      </w:r>
      <w:r w:rsidR="00605FA1" w:rsidRPr="00605FA1">
        <w:rPr>
          <w:sz w:val="22"/>
          <w:szCs w:val="22"/>
          <w:lang w:val="en-US"/>
        </w:rPr>
        <w:instrText>ru</w:instrText>
      </w:r>
      <w:r w:rsidR="00605FA1">
        <w:rPr>
          <w:sz w:val="22"/>
          <w:szCs w:val="22"/>
        </w:rPr>
        <w:instrText xml:space="preserve">" </w:instrText>
      </w:r>
      <w:r w:rsidR="00605FA1">
        <w:rPr>
          <w:sz w:val="22"/>
          <w:szCs w:val="22"/>
        </w:rPr>
        <w:fldChar w:fldCharType="separate"/>
      </w:r>
      <w:permEnd w:id="1998007508"/>
      <w:r w:rsidR="00605FA1" w:rsidRPr="004A5D0F">
        <w:rPr>
          <w:rStyle w:val="a3"/>
          <w:sz w:val="22"/>
          <w:szCs w:val="22"/>
        </w:rPr>
        <w:t>_________</w:t>
      </w:r>
      <w:permEnd w:id="1113604265"/>
      <w:r w:rsidR="00605FA1" w:rsidRPr="004A5D0F">
        <w:rPr>
          <w:rStyle w:val="a3"/>
          <w:sz w:val="22"/>
          <w:szCs w:val="22"/>
        </w:rPr>
        <w:t>@</w:t>
      </w:r>
      <w:r w:rsidR="00605FA1" w:rsidRPr="004A5D0F">
        <w:rPr>
          <w:rStyle w:val="a3"/>
          <w:sz w:val="22"/>
          <w:szCs w:val="22"/>
          <w:lang w:val="en-US"/>
        </w:rPr>
        <w:t>tsgb</w:t>
      </w:r>
      <w:r w:rsidR="00605FA1" w:rsidRPr="004A5D0F">
        <w:rPr>
          <w:rStyle w:val="a3"/>
          <w:sz w:val="22"/>
          <w:szCs w:val="22"/>
        </w:rPr>
        <w:t>.</w:t>
      </w:r>
      <w:r w:rsidR="00605FA1" w:rsidRPr="004A5D0F">
        <w:rPr>
          <w:rStyle w:val="a3"/>
          <w:sz w:val="22"/>
          <w:szCs w:val="22"/>
          <w:lang w:val="en-US"/>
        </w:rPr>
        <w:t>ru</w:t>
      </w:r>
      <w:r w:rsidR="00605FA1">
        <w:rPr>
          <w:sz w:val="22"/>
          <w:szCs w:val="22"/>
        </w:rPr>
        <w:fldChar w:fldCharType="end"/>
      </w:r>
      <w:permStart w:id="1397652156" w:edGrp="everyone"/>
      <w:permEnd w:id="562986203"/>
      <w:r w:rsidR="00605FA1">
        <w:rPr>
          <w:sz w:val="22"/>
          <w:szCs w:val="22"/>
        </w:rPr>
        <w:t>, с</w:t>
      </w:r>
      <w:r w:rsidRPr="00605FA1">
        <w:rPr>
          <w:sz w:val="22"/>
          <w:szCs w:val="22"/>
        </w:rPr>
        <w:t>о стороны Заказчика: _______________</w:t>
      </w:r>
    </w:p>
    <w:permEnd w:id="1397652156"/>
    <w:p w:rsidR="00D66358" w:rsidRPr="00605FA1" w:rsidRDefault="00D66358" w:rsidP="00D66358">
      <w:pPr>
        <w:jc w:val="both"/>
        <w:rPr>
          <w:sz w:val="22"/>
          <w:szCs w:val="22"/>
        </w:rPr>
      </w:pPr>
      <w:r w:rsidRPr="00605FA1">
        <w:rPr>
          <w:sz w:val="22"/>
          <w:szCs w:val="22"/>
        </w:rPr>
        <w:t>8. Договор составлен на русском языке в 2-х экземплярах, имеющих одинаковую юридическую силу, по одному для каждой из сторон.</w:t>
      </w:r>
    </w:p>
    <w:tbl>
      <w:tblPr>
        <w:tblW w:w="4934" w:type="pct"/>
        <w:tblLook w:val="01E0" w:firstRow="1" w:lastRow="1" w:firstColumn="1" w:lastColumn="1" w:noHBand="0" w:noVBand="0"/>
      </w:tblPr>
      <w:tblGrid>
        <w:gridCol w:w="5211"/>
        <w:gridCol w:w="5493"/>
      </w:tblGrid>
      <w:tr w:rsidR="00D66358" w:rsidRPr="00605FA1" w:rsidTr="00D66358">
        <w:trPr>
          <w:trHeight w:val="568"/>
        </w:trPr>
        <w:tc>
          <w:tcPr>
            <w:tcW w:w="2434" w:type="pct"/>
          </w:tcPr>
          <w:p w:rsidR="00D66358" w:rsidRPr="00605FA1" w:rsidRDefault="00D66358" w:rsidP="003954E3">
            <w:pPr>
              <w:rPr>
                <w:sz w:val="22"/>
                <w:szCs w:val="22"/>
              </w:rPr>
            </w:pPr>
            <w:permStart w:id="1074733906" w:edGrp="everyone" w:colFirst="0" w:colLast="0"/>
            <w:permStart w:id="1086869947" w:edGrp="everyone" w:colFirst="1" w:colLast="1"/>
            <w:r w:rsidRPr="00605FA1">
              <w:rPr>
                <w:sz w:val="22"/>
                <w:szCs w:val="22"/>
              </w:rPr>
              <w:t>Заказчик:</w:t>
            </w:r>
          </w:p>
          <w:p w:rsidR="00D66358" w:rsidRPr="00605FA1" w:rsidRDefault="00D66358" w:rsidP="003954E3">
            <w:pPr>
              <w:rPr>
                <w:sz w:val="22"/>
                <w:szCs w:val="22"/>
              </w:rPr>
            </w:pPr>
            <w:r w:rsidRPr="00605FA1">
              <w:rPr>
                <w:sz w:val="22"/>
                <w:szCs w:val="22"/>
              </w:rPr>
              <w:t>__________ «_____________________________»</w:t>
            </w:r>
          </w:p>
          <w:p w:rsidR="00D66358" w:rsidRPr="00605FA1" w:rsidRDefault="00D66358" w:rsidP="003954E3">
            <w:pPr>
              <w:rPr>
                <w:sz w:val="22"/>
                <w:szCs w:val="22"/>
              </w:rPr>
            </w:pPr>
            <w:r w:rsidRPr="00605FA1">
              <w:rPr>
                <w:sz w:val="22"/>
                <w:szCs w:val="22"/>
              </w:rPr>
              <w:t xml:space="preserve">Юридический адрес: </w:t>
            </w:r>
          </w:p>
          <w:p w:rsidR="00D66358" w:rsidRPr="00605FA1" w:rsidRDefault="00D66358" w:rsidP="003954E3">
            <w:pPr>
              <w:rPr>
                <w:sz w:val="22"/>
                <w:szCs w:val="22"/>
              </w:rPr>
            </w:pPr>
            <w:r w:rsidRPr="00605FA1">
              <w:rPr>
                <w:sz w:val="22"/>
                <w:szCs w:val="22"/>
              </w:rPr>
              <w:t xml:space="preserve">Почтовый адрес: </w:t>
            </w:r>
          </w:p>
          <w:p w:rsidR="00D66358" w:rsidRPr="00605FA1" w:rsidRDefault="00D66358" w:rsidP="003954E3">
            <w:pPr>
              <w:rPr>
                <w:sz w:val="22"/>
                <w:szCs w:val="22"/>
              </w:rPr>
            </w:pPr>
            <w:r w:rsidRPr="00605FA1">
              <w:rPr>
                <w:sz w:val="22"/>
                <w:szCs w:val="22"/>
              </w:rPr>
              <w:t xml:space="preserve">Тел/факс: </w:t>
            </w:r>
          </w:p>
          <w:p w:rsidR="00D66358" w:rsidRPr="00605FA1" w:rsidRDefault="00D66358" w:rsidP="003954E3">
            <w:pPr>
              <w:rPr>
                <w:sz w:val="22"/>
                <w:szCs w:val="22"/>
              </w:rPr>
            </w:pPr>
            <w:r w:rsidRPr="00605FA1">
              <w:rPr>
                <w:sz w:val="22"/>
                <w:szCs w:val="22"/>
              </w:rPr>
              <w:t xml:space="preserve">E-mail: </w:t>
            </w:r>
          </w:p>
          <w:p w:rsidR="00D66358" w:rsidRPr="00605FA1" w:rsidRDefault="00D66358" w:rsidP="003954E3">
            <w:pPr>
              <w:rPr>
                <w:sz w:val="22"/>
                <w:szCs w:val="22"/>
              </w:rPr>
            </w:pPr>
            <w:r w:rsidRPr="00605FA1">
              <w:rPr>
                <w:sz w:val="22"/>
                <w:szCs w:val="22"/>
              </w:rPr>
              <w:t xml:space="preserve">ИНН/КПП </w:t>
            </w:r>
          </w:p>
          <w:p w:rsidR="00D66358" w:rsidRPr="00605FA1" w:rsidRDefault="00D66358" w:rsidP="003954E3">
            <w:pPr>
              <w:rPr>
                <w:sz w:val="22"/>
                <w:szCs w:val="22"/>
              </w:rPr>
            </w:pPr>
            <w:r w:rsidRPr="00605FA1">
              <w:rPr>
                <w:sz w:val="22"/>
                <w:szCs w:val="22"/>
              </w:rPr>
              <w:t xml:space="preserve">ОГРН  </w:t>
            </w:r>
          </w:p>
          <w:p w:rsidR="00D66358" w:rsidRPr="00605FA1" w:rsidRDefault="00D66358" w:rsidP="003954E3">
            <w:pPr>
              <w:rPr>
                <w:sz w:val="22"/>
                <w:szCs w:val="22"/>
              </w:rPr>
            </w:pPr>
            <w:r w:rsidRPr="00605FA1">
              <w:rPr>
                <w:sz w:val="22"/>
                <w:szCs w:val="22"/>
              </w:rPr>
              <w:t xml:space="preserve">Банковские реквизиты: </w:t>
            </w:r>
          </w:p>
          <w:p w:rsidR="00D66358" w:rsidRPr="00605FA1" w:rsidRDefault="00D66358" w:rsidP="003954E3">
            <w:pPr>
              <w:rPr>
                <w:sz w:val="22"/>
                <w:szCs w:val="22"/>
              </w:rPr>
            </w:pPr>
            <w:r w:rsidRPr="00605FA1">
              <w:rPr>
                <w:sz w:val="22"/>
                <w:szCs w:val="22"/>
              </w:rPr>
              <w:t xml:space="preserve">р/с </w:t>
            </w:r>
          </w:p>
          <w:p w:rsidR="00D66358" w:rsidRPr="00605FA1" w:rsidRDefault="00D66358" w:rsidP="003954E3">
            <w:pPr>
              <w:rPr>
                <w:sz w:val="22"/>
                <w:szCs w:val="22"/>
              </w:rPr>
            </w:pPr>
            <w:r w:rsidRPr="00605FA1">
              <w:rPr>
                <w:sz w:val="22"/>
                <w:szCs w:val="22"/>
              </w:rPr>
              <w:t xml:space="preserve">к/с </w:t>
            </w:r>
          </w:p>
          <w:p w:rsidR="00D66358" w:rsidRPr="00605FA1" w:rsidRDefault="00D66358" w:rsidP="003954E3">
            <w:pPr>
              <w:rPr>
                <w:sz w:val="22"/>
                <w:szCs w:val="22"/>
              </w:rPr>
            </w:pPr>
            <w:r w:rsidRPr="00605FA1">
              <w:rPr>
                <w:sz w:val="22"/>
                <w:szCs w:val="22"/>
              </w:rPr>
              <w:t xml:space="preserve">БИК </w:t>
            </w:r>
          </w:p>
          <w:p w:rsidR="00D66358" w:rsidRPr="00605FA1" w:rsidRDefault="00D66358" w:rsidP="003954E3">
            <w:pPr>
              <w:rPr>
                <w:sz w:val="22"/>
                <w:szCs w:val="22"/>
              </w:rPr>
            </w:pPr>
          </w:p>
          <w:p w:rsidR="00D66358" w:rsidRDefault="00D66358" w:rsidP="00D66358">
            <w:pPr>
              <w:tabs>
                <w:tab w:val="left" w:pos="709"/>
              </w:tabs>
              <w:jc w:val="both"/>
              <w:rPr>
                <w:sz w:val="22"/>
                <w:szCs w:val="22"/>
              </w:rPr>
            </w:pPr>
            <w:r w:rsidRPr="00605FA1">
              <w:rPr>
                <w:sz w:val="22"/>
                <w:szCs w:val="22"/>
              </w:rPr>
              <w:t xml:space="preserve">Директор </w:t>
            </w:r>
          </w:p>
          <w:p w:rsidR="00001B30" w:rsidRPr="00605FA1" w:rsidRDefault="00001B30" w:rsidP="00D66358">
            <w:pPr>
              <w:tabs>
                <w:tab w:val="left" w:pos="709"/>
              </w:tabs>
              <w:jc w:val="both"/>
              <w:rPr>
                <w:sz w:val="22"/>
                <w:szCs w:val="22"/>
              </w:rPr>
            </w:pPr>
          </w:p>
          <w:p w:rsidR="00D66358" w:rsidRPr="00605FA1" w:rsidRDefault="00D66358" w:rsidP="002256C2">
            <w:pPr>
              <w:pStyle w:val="1"/>
              <w:spacing w:before="0" w:after="0"/>
              <w:jc w:val="both"/>
              <w:rPr>
                <w:rFonts w:ascii="Times New Roman" w:hAnsi="Times New Roman"/>
                <w:b w:val="0"/>
                <w:color w:val="auto"/>
                <w:sz w:val="22"/>
                <w:szCs w:val="22"/>
              </w:rPr>
            </w:pPr>
            <w:r w:rsidRPr="00605FA1">
              <w:rPr>
                <w:rFonts w:ascii="Times New Roman" w:hAnsi="Times New Roman"/>
                <w:b w:val="0"/>
                <w:color w:val="auto"/>
                <w:sz w:val="22"/>
                <w:szCs w:val="22"/>
              </w:rPr>
              <w:t>_____________ / ____________</w:t>
            </w:r>
          </w:p>
        </w:tc>
        <w:tc>
          <w:tcPr>
            <w:tcW w:w="2566" w:type="pct"/>
          </w:tcPr>
          <w:p w:rsidR="00D66358" w:rsidRPr="00605FA1" w:rsidRDefault="00D66358" w:rsidP="003954E3">
            <w:pPr>
              <w:rPr>
                <w:sz w:val="22"/>
                <w:szCs w:val="22"/>
              </w:rPr>
            </w:pPr>
            <w:r w:rsidRPr="00605FA1">
              <w:rPr>
                <w:sz w:val="22"/>
                <w:szCs w:val="22"/>
              </w:rPr>
              <w:t>Экспедитор:</w:t>
            </w:r>
          </w:p>
          <w:p w:rsidR="00D66358" w:rsidRPr="00605FA1" w:rsidRDefault="00D66358" w:rsidP="003954E3">
            <w:pPr>
              <w:rPr>
                <w:sz w:val="22"/>
                <w:szCs w:val="22"/>
              </w:rPr>
            </w:pPr>
            <w:r w:rsidRPr="00605FA1">
              <w:rPr>
                <w:sz w:val="22"/>
                <w:szCs w:val="22"/>
              </w:rPr>
              <w:t>ООО «ПромТранс»</w:t>
            </w:r>
          </w:p>
          <w:p w:rsidR="00D66358" w:rsidRPr="00605FA1" w:rsidRDefault="00605FA1" w:rsidP="003954E3">
            <w:pPr>
              <w:rPr>
                <w:sz w:val="22"/>
                <w:szCs w:val="22"/>
              </w:rPr>
            </w:pPr>
            <w:r>
              <w:rPr>
                <w:sz w:val="22"/>
                <w:szCs w:val="22"/>
              </w:rPr>
              <w:t>А</w:t>
            </w:r>
            <w:r w:rsidR="00D66358" w:rsidRPr="00605FA1">
              <w:rPr>
                <w:sz w:val="22"/>
                <w:szCs w:val="22"/>
              </w:rPr>
              <w:t>дрес: 664037, Россия, Иркутская область, г. Иркутск, территория Батарейная, оф.9</w:t>
            </w:r>
          </w:p>
          <w:p w:rsidR="00D66358" w:rsidRPr="00605FA1" w:rsidRDefault="00D66358" w:rsidP="003954E3">
            <w:pPr>
              <w:rPr>
                <w:sz w:val="22"/>
                <w:szCs w:val="22"/>
              </w:rPr>
            </w:pPr>
            <w:r w:rsidRPr="00605FA1">
              <w:rPr>
                <w:sz w:val="22"/>
                <w:szCs w:val="22"/>
              </w:rPr>
              <w:t>Тел./факс: 8 (3952) 488-200</w:t>
            </w:r>
            <w:r w:rsidR="00605FA1">
              <w:rPr>
                <w:sz w:val="22"/>
                <w:szCs w:val="22"/>
              </w:rPr>
              <w:t xml:space="preserve">, </w:t>
            </w:r>
            <w:r w:rsidRPr="00605FA1">
              <w:rPr>
                <w:sz w:val="22"/>
                <w:szCs w:val="22"/>
                <w:lang w:val="en-US"/>
              </w:rPr>
              <w:t>E</w:t>
            </w:r>
            <w:r w:rsidRPr="00605FA1">
              <w:rPr>
                <w:sz w:val="22"/>
                <w:szCs w:val="22"/>
              </w:rPr>
              <w:t>-</w:t>
            </w:r>
            <w:r w:rsidRPr="00605FA1">
              <w:rPr>
                <w:sz w:val="22"/>
                <w:szCs w:val="22"/>
                <w:lang w:val="en-US"/>
              </w:rPr>
              <w:t>mail</w:t>
            </w:r>
            <w:r w:rsidRPr="00605FA1">
              <w:rPr>
                <w:sz w:val="22"/>
                <w:szCs w:val="22"/>
              </w:rPr>
              <w:t xml:space="preserve">: </w:t>
            </w:r>
            <w:r w:rsidRPr="00605FA1">
              <w:rPr>
                <w:sz w:val="22"/>
                <w:szCs w:val="22"/>
                <w:lang w:val="en-US"/>
              </w:rPr>
              <w:t>tsgb</w:t>
            </w:r>
            <w:r w:rsidRPr="00605FA1">
              <w:rPr>
                <w:sz w:val="22"/>
                <w:szCs w:val="22"/>
              </w:rPr>
              <w:t>@</w:t>
            </w:r>
            <w:r w:rsidRPr="00605FA1">
              <w:rPr>
                <w:sz w:val="22"/>
                <w:szCs w:val="22"/>
                <w:lang w:val="en-US"/>
              </w:rPr>
              <w:t>tsgb</w:t>
            </w:r>
            <w:r w:rsidRPr="00605FA1">
              <w:rPr>
                <w:sz w:val="22"/>
                <w:szCs w:val="22"/>
              </w:rPr>
              <w:t>.</w:t>
            </w:r>
            <w:r w:rsidRPr="00605FA1">
              <w:rPr>
                <w:sz w:val="22"/>
                <w:szCs w:val="22"/>
                <w:lang w:val="en-US"/>
              </w:rPr>
              <w:t>ru</w:t>
            </w:r>
          </w:p>
          <w:p w:rsidR="00D66358" w:rsidRPr="00605FA1" w:rsidRDefault="00D66358" w:rsidP="003954E3">
            <w:pPr>
              <w:rPr>
                <w:sz w:val="22"/>
                <w:szCs w:val="22"/>
              </w:rPr>
            </w:pPr>
            <w:r w:rsidRPr="00605FA1">
              <w:rPr>
                <w:sz w:val="22"/>
                <w:szCs w:val="22"/>
              </w:rPr>
              <w:t xml:space="preserve">ИНН/КПП  3810054120/381001001 </w:t>
            </w:r>
          </w:p>
          <w:p w:rsidR="00D66358" w:rsidRPr="00605FA1" w:rsidRDefault="00D66358" w:rsidP="003954E3">
            <w:pPr>
              <w:rPr>
                <w:sz w:val="22"/>
                <w:szCs w:val="22"/>
              </w:rPr>
            </w:pPr>
            <w:r w:rsidRPr="00605FA1">
              <w:rPr>
                <w:sz w:val="22"/>
                <w:szCs w:val="22"/>
              </w:rPr>
              <w:t>ОГРН 1083810003727</w:t>
            </w:r>
          </w:p>
          <w:p w:rsidR="00D66358" w:rsidRPr="00605FA1" w:rsidRDefault="00D66358" w:rsidP="003954E3">
            <w:pPr>
              <w:rPr>
                <w:sz w:val="22"/>
                <w:szCs w:val="22"/>
              </w:rPr>
            </w:pPr>
            <w:r w:rsidRPr="00605FA1">
              <w:rPr>
                <w:sz w:val="22"/>
                <w:szCs w:val="22"/>
              </w:rPr>
              <w:t xml:space="preserve">Банковские реквизиты: </w:t>
            </w:r>
          </w:p>
          <w:p w:rsidR="00D66358" w:rsidRPr="00605FA1" w:rsidRDefault="00D66358" w:rsidP="003954E3">
            <w:pPr>
              <w:rPr>
                <w:sz w:val="22"/>
                <w:szCs w:val="22"/>
              </w:rPr>
            </w:pPr>
            <w:r w:rsidRPr="00605FA1">
              <w:rPr>
                <w:sz w:val="22"/>
                <w:szCs w:val="22"/>
              </w:rPr>
              <w:t xml:space="preserve">Р/с </w:t>
            </w:r>
            <w:r w:rsidR="00735317">
              <w:rPr>
                <w:sz w:val="22"/>
                <w:szCs w:val="22"/>
              </w:rPr>
              <w:t>40702810323080002352</w:t>
            </w:r>
          </w:p>
          <w:p w:rsidR="00735317" w:rsidRDefault="00735317" w:rsidP="003954E3">
            <w:pPr>
              <w:rPr>
                <w:sz w:val="22"/>
                <w:szCs w:val="22"/>
              </w:rPr>
            </w:pPr>
            <w:r>
              <w:rPr>
                <w:sz w:val="22"/>
                <w:szCs w:val="22"/>
              </w:rPr>
              <w:t>ФИЛИАЛ «НОВОСИБИРСКИЙ» АО «АЛЬФВ-БАНК»</w:t>
            </w:r>
          </w:p>
          <w:p w:rsidR="00D66358" w:rsidRPr="00605FA1" w:rsidRDefault="00D66358" w:rsidP="003954E3">
            <w:pPr>
              <w:rPr>
                <w:sz w:val="22"/>
                <w:szCs w:val="22"/>
              </w:rPr>
            </w:pPr>
            <w:r w:rsidRPr="00605FA1">
              <w:rPr>
                <w:sz w:val="22"/>
                <w:szCs w:val="22"/>
              </w:rPr>
              <w:t xml:space="preserve">К/с </w:t>
            </w:r>
            <w:r w:rsidR="00735317">
              <w:rPr>
                <w:sz w:val="22"/>
                <w:szCs w:val="22"/>
              </w:rPr>
              <w:t>30101810600000000774</w:t>
            </w:r>
          </w:p>
          <w:p w:rsidR="00D66358" w:rsidRPr="00605FA1" w:rsidRDefault="00D66358" w:rsidP="003954E3">
            <w:pPr>
              <w:rPr>
                <w:sz w:val="22"/>
                <w:szCs w:val="22"/>
              </w:rPr>
            </w:pPr>
            <w:r w:rsidRPr="00605FA1">
              <w:rPr>
                <w:sz w:val="22"/>
                <w:szCs w:val="22"/>
              </w:rPr>
              <w:t>БИК 04</w:t>
            </w:r>
            <w:r w:rsidR="00735317">
              <w:rPr>
                <w:sz w:val="22"/>
                <w:szCs w:val="22"/>
              </w:rPr>
              <w:t>5004774</w:t>
            </w:r>
          </w:p>
          <w:p w:rsidR="00D66358" w:rsidRPr="00605FA1" w:rsidRDefault="00D66358" w:rsidP="003954E3">
            <w:pPr>
              <w:rPr>
                <w:sz w:val="22"/>
                <w:szCs w:val="22"/>
              </w:rPr>
            </w:pPr>
          </w:p>
          <w:p w:rsidR="00D66358" w:rsidRPr="00605FA1" w:rsidRDefault="00D66358" w:rsidP="00D66358">
            <w:pPr>
              <w:tabs>
                <w:tab w:val="left" w:pos="709"/>
              </w:tabs>
              <w:jc w:val="both"/>
              <w:rPr>
                <w:sz w:val="22"/>
                <w:szCs w:val="22"/>
              </w:rPr>
            </w:pPr>
            <w:r w:rsidRPr="00605FA1">
              <w:rPr>
                <w:sz w:val="22"/>
                <w:szCs w:val="22"/>
              </w:rPr>
              <w:t xml:space="preserve">Генеральный директор </w:t>
            </w:r>
          </w:p>
          <w:p w:rsidR="00D66358" w:rsidRPr="00605FA1" w:rsidRDefault="00D66358" w:rsidP="00D66358">
            <w:pPr>
              <w:jc w:val="both"/>
              <w:rPr>
                <w:sz w:val="22"/>
                <w:szCs w:val="22"/>
                <w:u w:val="single"/>
              </w:rPr>
            </w:pPr>
          </w:p>
          <w:p w:rsidR="00D66358" w:rsidRPr="00605FA1" w:rsidRDefault="00D66358" w:rsidP="002256C2">
            <w:pPr>
              <w:jc w:val="both"/>
              <w:rPr>
                <w:sz w:val="22"/>
                <w:szCs w:val="22"/>
              </w:rPr>
            </w:pPr>
            <w:r w:rsidRPr="00605FA1">
              <w:rPr>
                <w:sz w:val="22"/>
                <w:szCs w:val="22"/>
              </w:rPr>
              <w:t>_______________ / Островидов И.А.</w:t>
            </w:r>
          </w:p>
        </w:tc>
      </w:tr>
      <w:permEnd w:id="1074733906"/>
      <w:permEnd w:id="1086869947"/>
    </w:tbl>
    <w:p w:rsidR="00D66358" w:rsidRPr="00A37E8D" w:rsidRDefault="00D66358" w:rsidP="00D66358">
      <w:pPr>
        <w:pStyle w:val="1"/>
        <w:spacing w:before="0" w:after="0"/>
        <w:jc w:val="left"/>
        <w:rPr>
          <w:rFonts w:ascii="Times New Roman" w:hAnsi="Times New Roman"/>
          <w:color w:val="auto"/>
          <w:sz w:val="22"/>
          <w:szCs w:val="22"/>
        </w:rPr>
      </w:pPr>
    </w:p>
    <w:sectPr w:rsidR="00D66358" w:rsidRPr="00A37E8D" w:rsidSect="00263A06">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D0"/>
    <w:rsid w:val="00001B30"/>
    <w:rsid w:val="00096B4B"/>
    <w:rsid w:val="002256C2"/>
    <w:rsid w:val="00263A06"/>
    <w:rsid w:val="004F4DD0"/>
    <w:rsid w:val="00605FA1"/>
    <w:rsid w:val="00735317"/>
    <w:rsid w:val="008432F7"/>
    <w:rsid w:val="00D66358"/>
    <w:rsid w:val="00E0674A"/>
    <w:rsid w:val="00E3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6358"/>
    <w:pPr>
      <w:widowControl/>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358"/>
    <w:rPr>
      <w:rFonts w:ascii="Arial" w:eastAsia="Times New Roman" w:hAnsi="Arial" w:cs="Times New Roman"/>
      <w:b/>
      <w:bCs/>
      <w:color w:val="000080"/>
      <w:sz w:val="20"/>
      <w:szCs w:val="20"/>
      <w:lang w:eastAsia="ru-RU"/>
    </w:rPr>
  </w:style>
  <w:style w:type="character" w:styleId="a3">
    <w:name w:val="Hyperlink"/>
    <w:basedOn w:val="a0"/>
    <w:uiPriority w:val="99"/>
    <w:unhideWhenUsed/>
    <w:rsid w:val="00605F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6358"/>
    <w:pPr>
      <w:widowControl/>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358"/>
    <w:rPr>
      <w:rFonts w:ascii="Arial" w:eastAsia="Times New Roman" w:hAnsi="Arial" w:cs="Times New Roman"/>
      <w:b/>
      <w:bCs/>
      <w:color w:val="000080"/>
      <w:sz w:val="20"/>
      <w:szCs w:val="20"/>
      <w:lang w:eastAsia="ru-RU"/>
    </w:rPr>
  </w:style>
  <w:style w:type="character" w:styleId="a3">
    <w:name w:val="Hyperlink"/>
    <w:basedOn w:val="a0"/>
    <w:uiPriority w:val="99"/>
    <w:unhideWhenUsed/>
    <w:rsid w:val="00605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Иннокентьевич Черепанов</dc:creator>
  <cp:keywords/>
  <dc:description/>
  <cp:lastModifiedBy>Александр Иннокентьевич Черепанов</cp:lastModifiedBy>
  <cp:revision>12</cp:revision>
  <dcterms:created xsi:type="dcterms:W3CDTF">2020-08-12T04:12:00Z</dcterms:created>
  <dcterms:modified xsi:type="dcterms:W3CDTF">2020-12-29T03:39:00Z</dcterms:modified>
</cp:coreProperties>
</file>