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EED" w:rsidRDefault="00C31C97" w:rsidP="00C31C97">
      <w:pPr>
        <w:widowControl w:val="0"/>
        <w:spacing w:after="341" w:line="220" w:lineRule="exact"/>
        <w:rPr>
          <w:b/>
        </w:rPr>
      </w:pPr>
      <w:r>
        <w:rPr>
          <w:b/>
          <w:noProof/>
        </w:rPr>
        <w:drawing>
          <wp:anchor distT="0" distB="0" distL="114300" distR="114300" simplePos="0" relativeHeight="251658240" behindDoc="0" locked="0" layoutInCell="1" allowOverlap="1" wp14:anchorId="472D0F1A" wp14:editId="26A92878">
            <wp:simplePos x="0" y="0"/>
            <wp:positionH relativeFrom="column">
              <wp:posOffset>4140468</wp:posOffset>
            </wp:positionH>
            <wp:positionV relativeFrom="paragraph">
              <wp:align>top</wp:align>
            </wp:positionV>
            <wp:extent cx="6120130" cy="864425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8644890"/>
                    </a:xfrm>
                    <a:prstGeom prst="rect">
                      <a:avLst/>
                    </a:prstGeom>
                    <a:noFill/>
                    <a:ln>
                      <a:noFill/>
                    </a:ln>
                  </pic:spPr>
                </pic:pic>
              </a:graphicData>
            </a:graphic>
          </wp:anchor>
        </w:drawing>
      </w:r>
      <w:r>
        <w:rPr>
          <w:b/>
        </w:rPr>
        <w:br w:type="textWrapping" w:clear="all"/>
      </w:r>
    </w:p>
    <w:p w:rsidR="00C31C97" w:rsidRDefault="00C31C97" w:rsidP="00456CEA">
      <w:pPr>
        <w:widowControl w:val="0"/>
        <w:spacing w:after="341" w:line="220" w:lineRule="exact"/>
        <w:jc w:val="center"/>
        <w:rPr>
          <w:b/>
        </w:rPr>
      </w:pPr>
    </w:p>
    <w:p w:rsidR="00C31C97" w:rsidRDefault="00C31C97" w:rsidP="00456CEA">
      <w:pPr>
        <w:widowControl w:val="0"/>
        <w:spacing w:after="341" w:line="220" w:lineRule="exact"/>
        <w:jc w:val="center"/>
        <w:rPr>
          <w:b/>
        </w:rPr>
      </w:pPr>
    </w:p>
    <w:p w:rsidR="00C31C97" w:rsidRDefault="00C31C97" w:rsidP="00C31C97">
      <w:pPr>
        <w:widowControl w:val="0"/>
        <w:spacing w:after="341" w:line="220" w:lineRule="exact"/>
        <w:rPr>
          <w:b/>
        </w:rPr>
      </w:pPr>
    </w:p>
    <w:p w:rsidR="004A3C37" w:rsidRPr="00272EED" w:rsidRDefault="004A3C37" w:rsidP="00272EED">
      <w:pPr>
        <w:jc w:val="both"/>
        <w:rPr>
          <w:b/>
        </w:rPr>
      </w:pPr>
      <w:r w:rsidRPr="00272EED">
        <w:rPr>
          <w:b/>
        </w:rPr>
        <w:lastRenderedPageBreak/>
        <w:t>1. ОБЩИЕ ПОЛОЖЕНИЯ</w:t>
      </w:r>
    </w:p>
    <w:p w:rsidR="004A3C37" w:rsidRDefault="004A3C37" w:rsidP="00272EED">
      <w:pPr>
        <w:jc w:val="both"/>
      </w:pPr>
      <w:r>
        <w:t>1.1.</w:t>
      </w:r>
      <w:r>
        <w:tab/>
        <w:t>Настоящий</w:t>
      </w:r>
      <w:r>
        <w:tab/>
        <w:t>устав утвержден решением единственного участника Общества с ограниченной ответственностью «ПромТранс» (далее</w:t>
      </w:r>
      <w:r w:rsidR="00540C12">
        <w:t xml:space="preserve"> </w:t>
      </w:r>
      <w:r>
        <w:t>-</w:t>
      </w:r>
      <w:r w:rsidR="00540C12">
        <w:t xml:space="preserve"> </w:t>
      </w:r>
      <w:r>
        <w:t xml:space="preserve">«Общество») </w:t>
      </w:r>
      <w:r w:rsidR="00DE162A">
        <w:t xml:space="preserve">и </w:t>
      </w:r>
      <w:r>
        <w:t>является единственным учредительным документом Общества.</w:t>
      </w:r>
    </w:p>
    <w:p w:rsidR="004A3C37" w:rsidRDefault="004A3C37" w:rsidP="00272EED">
      <w:pPr>
        <w:jc w:val="both"/>
      </w:pPr>
      <w:r>
        <w:t>1.2.</w:t>
      </w:r>
      <w:r w:rsidR="00540C12">
        <w:t xml:space="preserve"> </w:t>
      </w:r>
      <w:r>
        <w:t>Общество является юридическим лицом с момента его государственной регистрации, руководствуется в своей деятельности действующим законодательством Российской Федерации и настоящим уставом.</w:t>
      </w:r>
    </w:p>
    <w:p w:rsidR="004A3C37" w:rsidRDefault="004A3C37" w:rsidP="00272EED">
      <w:pPr>
        <w:jc w:val="both"/>
      </w:pPr>
      <w:r>
        <w:t>1.3.</w:t>
      </w:r>
      <w:r w:rsidR="00540C12">
        <w:t xml:space="preserve"> </w:t>
      </w:r>
      <w:r>
        <w:t>Общество вправе в установленном порядке открывать банковские счета на территории Российской Федерации и за ее пределами.</w:t>
      </w:r>
    </w:p>
    <w:p w:rsidR="004A3C37" w:rsidRDefault="004A3C37" w:rsidP="00272EED">
      <w:pPr>
        <w:jc w:val="both"/>
      </w:pPr>
      <w:r>
        <w:t>Общество имеет круглую печать, содержащую его полное фирмённое наименование на русском языке и указание на место нахождения Общества. Печать Общества может содержать также фирменное наименование Общества на любом языке народов Российской Федерации и (или) иностранном языке.</w:t>
      </w:r>
    </w:p>
    <w:p w:rsidR="004A3C37" w:rsidRDefault="004A3C37" w:rsidP="00272EED">
      <w:pPr>
        <w:jc w:val="both"/>
      </w:pPr>
      <w:r>
        <w:t>Общество вправе иметь штампы и бланки со своим фирменным наименованием, собственную эмблему, а также зарегистрированный в установленном порядке товарный знак и другие средства индивидуализации.</w:t>
      </w:r>
    </w:p>
    <w:p w:rsidR="004A3C37" w:rsidRDefault="004A3C37" w:rsidP="00272EED">
      <w:pPr>
        <w:jc w:val="both"/>
      </w:pPr>
      <w:r>
        <w:t>1.4. Общество вправе создавать филиалы, представительства, действующие на основании положений и настоящего Устава, а также дочерние и зависимые Общества на территории Российской Федерации и иностранных государств.</w:t>
      </w:r>
    </w:p>
    <w:p w:rsidR="004A3C37" w:rsidRDefault="004A3C37" w:rsidP="00272EED">
      <w:pPr>
        <w:jc w:val="both"/>
      </w:pPr>
      <w:r>
        <w:t>1.5.</w:t>
      </w:r>
      <w:r w:rsidR="00540C12">
        <w:t xml:space="preserve"> </w:t>
      </w:r>
      <w:r>
        <w:t>Общество вправе выступать в качестве учредителя вновь создаваемых юридических лиц, принимать участие в других Обществах, объединениях обществ, в финансово-промышленных и холдинговых компаниях.</w:t>
      </w:r>
    </w:p>
    <w:p w:rsidR="004A3C37" w:rsidRDefault="004A3C37" w:rsidP="00272EED">
      <w:pPr>
        <w:jc w:val="both"/>
      </w:pPr>
      <w:r>
        <w:t>1.6. Общество имеет в собственности обособленное имущество, учитываемое на его самостоятельном балансе и отвечает по своим обязательствам этим имуществом, может от своего имени приобретать и осуществлять имущественные и личные неимущественные права. нести обязанности, быть истцом и ответчиком в суде.</w:t>
      </w:r>
    </w:p>
    <w:p w:rsidR="004A3C37" w:rsidRDefault="004A3C37" w:rsidP="00272EED">
      <w:pPr>
        <w:jc w:val="both"/>
      </w:pPr>
      <w:r>
        <w:t>1.7. Участники не отвечают по обязательствам Общества и несут риск убытков связанных с деятельностью Общества, в пределах стоимости принадлежащих им долей в уставном капитале Общества.</w:t>
      </w:r>
    </w:p>
    <w:p w:rsidR="004A3C37" w:rsidRDefault="004A3C37" w:rsidP="00272EED">
      <w:pPr>
        <w:jc w:val="both"/>
      </w:pPr>
      <w:r>
        <w:t>Участники Общества, не полностью оплатившие доли, несут солидарную ответственность по обязательствам Общества в пределах стоимости неоплаченной части доли каждого из участников.</w:t>
      </w:r>
    </w:p>
    <w:p w:rsidR="004A3C37" w:rsidRDefault="004A3C37" w:rsidP="00272EED">
      <w:pPr>
        <w:jc w:val="both"/>
      </w:pPr>
      <w:r>
        <w:t>Общество не отвечает по обязательствам своих участников.</w:t>
      </w:r>
    </w:p>
    <w:p w:rsidR="004A3C37" w:rsidRDefault="004A3C37" w:rsidP="00272EED">
      <w:pPr>
        <w:jc w:val="both"/>
      </w:pPr>
      <w:r>
        <w:t>1.8.</w:t>
      </w:r>
      <w:r w:rsidR="00540C12">
        <w:t xml:space="preserve"> </w:t>
      </w:r>
      <w:r>
        <w:t>Полное фирменное наименование Общества на русском языке: Общество с ограниченной ответственностью «ПромТранс».</w:t>
      </w:r>
    </w:p>
    <w:p w:rsidR="004A3C37" w:rsidRDefault="004A3C37" w:rsidP="00272EED">
      <w:pPr>
        <w:jc w:val="both"/>
      </w:pPr>
      <w:r>
        <w:t>1.9. Сокращенное фирменное наименование Общества на русском языке: ООО «ПромТранс».</w:t>
      </w:r>
    </w:p>
    <w:p w:rsidR="004A3C37" w:rsidRDefault="004A3C37" w:rsidP="00272EED">
      <w:pPr>
        <w:jc w:val="both"/>
      </w:pPr>
      <w:r>
        <w:t>1.10. Наименование</w:t>
      </w:r>
      <w:r>
        <w:tab/>
        <w:t>Общества на английском языке: «PromTrans» Co., LTD.</w:t>
      </w:r>
    </w:p>
    <w:p w:rsidR="004A3C37" w:rsidRDefault="004A3C37" w:rsidP="00272EED">
      <w:pPr>
        <w:jc w:val="both"/>
      </w:pPr>
      <w:r>
        <w:t>1.11.</w:t>
      </w:r>
      <w:r w:rsidR="00540C12">
        <w:t xml:space="preserve"> </w:t>
      </w:r>
      <w:r>
        <w:t>Место</w:t>
      </w:r>
      <w:r>
        <w:tab/>
        <w:t xml:space="preserve">нахождения Общества: 664037, </w:t>
      </w:r>
      <w:r w:rsidRPr="004A3C37">
        <w:t>Российск</w:t>
      </w:r>
      <w:r>
        <w:t>ая</w:t>
      </w:r>
      <w:r w:rsidRPr="004A3C37">
        <w:t xml:space="preserve"> Федераци</w:t>
      </w:r>
      <w:r>
        <w:t>я</w:t>
      </w:r>
      <w:r w:rsidRPr="004A3C37">
        <w:t>, Иркутская область, город Иркутск, территория Батарейная, офис №</w:t>
      </w:r>
      <w:r w:rsidR="0095530E">
        <w:t>9</w:t>
      </w:r>
      <w:r w:rsidRPr="004A3C37">
        <w:t>.</w:t>
      </w:r>
    </w:p>
    <w:p w:rsidR="004A3C37" w:rsidRDefault="004A3C37" w:rsidP="00272EED">
      <w:pPr>
        <w:jc w:val="both"/>
      </w:pPr>
    </w:p>
    <w:p w:rsidR="004A3C37" w:rsidRPr="00272EED" w:rsidRDefault="004A3C37" w:rsidP="00272EED">
      <w:pPr>
        <w:jc w:val="both"/>
        <w:rPr>
          <w:b/>
        </w:rPr>
      </w:pPr>
      <w:r w:rsidRPr="00272EED">
        <w:rPr>
          <w:b/>
        </w:rPr>
        <w:t>2. ЦЕЛИ И ВИДЫ ДЕЯТЕЛЬНОСТИ ОБЩЕСТВА</w:t>
      </w:r>
    </w:p>
    <w:p w:rsidR="004A3C37" w:rsidRDefault="004A3C37" w:rsidP="00272EED">
      <w:pPr>
        <w:jc w:val="both"/>
      </w:pPr>
      <w:r>
        <w:t>2.1.Общество является коммерческой организацией, преследующей извлечение прибыли в качестве основной цели своей деятельности.</w:t>
      </w:r>
    </w:p>
    <w:p w:rsidR="004A3C37" w:rsidRDefault="004A3C37" w:rsidP="00272EED">
      <w:pPr>
        <w:jc w:val="both"/>
      </w:pPr>
      <w:r>
        <w:t>2.2.</w:t>
      </w:r>
      <w:r w:rsidR="00540C12">
        <w:t xml:space="preserve"> </w:t>
      </w:r>
      <w:r>
        <w:t>Основной вид деятельности Общества</w:t>
      </w:r>
      <w:r w:rsidR="00D20A46">
        <w:t xml:space="preserve"> </w:t>
      </w:r>
      <w:r>
        <w:t>-</w:t>
      </w:r>
      <w:r w:rsidR="00D20A46">
        <w:t xml:space="preserve"> </w:t>
      </w:r>
      <w:r>
        <w:t>организация перевозок грузов.</w:t>
      </w:r>
    </w:p>
    <w:p w:rsidR="004A3C37" w:rsidRDefault="004A3C37" w:rsidP="00272EED">
      <w:pPr>
        <w:jc w:val="both"/>
      </w:pPr>
      <w:r>
        <w:t>Дополнительные виды деятельности:</w:t>
      </w:r>
    </w:p>
    <w:p w:rsidR="004A3C37" w:rsidRPr="00456CEA" w:rsidRDefault="004A3C37" w:rsidP="00272EED">
      <w:pPr>
        <w:jc w:val="both"/>
      </w:pPr>
      <w:r w:rsidRPr="00456CEA">
        <w:t>-аренда прочих транспортных средств и оборудования;</w:t>
      </w:r>
    </w:p>
    <w:p w:rsidR="004A3C37" w:rsidRPr="00456CEA" w:rsidRDefault="004A3C37" w:rsidP="00272EED">
      <w:pPr>
        <w:jc w:val="both"/>
      </w:pPr>
      <w:r w:rsidRPr="00456CEA">
        <w:t>-аренда железнодорожного транспорта и оборудования;</w:t>
      </w:r>
    </w:p>
    <w:p w:rsidR="007C1AC2" w:rsidRPr="00456CEA" w:rsidRDefault="004A3C37" w:rsidP="00272EED">
      <w:pPr>
        <w:jc w:val="both"/>
      </w:pPr>
      <w:r w:rsidRPr="00456CEA">
        <w:t>-исследование конъюнктуры рынка;</w:t>
      </w:r>
    </w:p>
    <w:p w:rsidR="00D20A46" w:rsidRPr="00456CEA" w:rsidRDefault="00D20A46" w:rsidP="00272EED">
      <w:pPr>
        <w:jc w:val="both"/>
      </w:pPr>
      <w:r w:rsidRPr="00456CEA">
        <w:t>-предоставление услуг по ремонту, техническому обслуживанию и переделке железнодорожных локомотивов, трамвайных и прочих моторных вагонов и подвижного состава;</w:t>
      </w:r>
    </w:p>
    <w:p w:rsidR="00D20A46" w:rsidRPr="00456CEA" w:rsidRDefault="00D20A46" w:rsidP="00272EED">
      <w:pPr>
        <w:jc w:val="both"/>
      </w:pPr>
      <w:r w:rsidRPr="00456CEA">
        <w:t>-оптовая торговля автотранспортными средствами;</w:t>
      </w:r>
    </w:p>
    <w:p w:rsidR="00D20A46" w:rsidRPr="00456CEA" w:rsidRDefault="00D20A46" w:rsidP="00272EED">
      <w:pPr>
        <w:jc w:val="both"/>
      </w:pPr>
      <w:r w:rsidRPr="00456CEA">
        <w:t>-деятельность магистрального грузового железнодорожного транспорта;</w:t>
      </w:r>
    </w:p>
    <w:p w:rsidR="00D20A46" w:rsidRPr="00456CEA" w:rsidRDefault="00D20A46" w:rsidP="00272EED">
      <w:pPr>
        <w:jc w:val="both"/>
      </w:pPr>
      <w:r w:rsidRPr="00456CEA">
        <w:t>-деятельность автомобильного грузового транспорта;</w:t>
      </w:r>
    </w:p>
    <w:p w:rsidR="00D20A46" w:rsidRPr="00456CEA" w:rsidRDefault="00D20A46" w:rsidP="00272EED">
      <w:pPr>
        <w:jc w:val="both"/>
      </w:pPr>
      <w:r w:rsidRPr="00456CEA">
        <w:t>-транспортная обработка грузов и хранение;</w:t>
      </w:r>
    </w:p>
    <w:p w:rsidR="00D20A46" w:rsidRPr="00456CEA" w:rsidRDefault="00D20A46" w:rsidP="00272EED">
      <w:pPr>
        <w:jc w:val="both"/>
      </w:pPr>
      <w:r w:rsidRPr="00456CEA">
        <w:t>-транспортная обработка грузов;</w:t>
      </w:r>
    </w:p>
    <w:p w:rsidR="00D20A46" w:rsidRPr="00456CEA" w:rsidRDefault="00D20A46" w:rsidP="00272EED">
      <w:pPr>
        <w:jc w:val="both"/>
      </w:pPr>
      <w:r w:rsidRPr="00456CEA">
        <w:lastRenderedPageBreak/>
        <w:t>-хранение и складирование;</w:t>
      </w:r>
    </w:p>
    <w:p w:rsidR="00D20A46" w:rsidRPr="00456CEA" w:rsidRDefault="00D20A46" w:rsidP="00272EED">
      <w:pPr>
        <w:jc w:val="both"/>
      </w:pPr>
      <w:r w:rsidRPr="00456CEA">
        <w:t>-прочая вспомогательная деятельность железнодорожного транспорта;</w:t>
      </w:r>
    </w:p>
    <w:p w:rsidR="00D20A46" w:rsidRPr="00456CEA" w:rsidRDefault="00D20A46" w:rsidP="00272EED">
      <w:pPr>
        <w:jc w:val="both"/>
      </w:pPr>
      <w:r w:rsidRPr="00456CEA">
        <w:t>- прочая вспомогательная деятельность автомобильного транспорта;</w:t>
      </w:r>
    </w:p>
    <w:p w:rsidR="00D20A46" w:rsidRDefault="00D20A46" w:rsidP="00272EED">
      <w:pPr>
        <w:jc w:val="both"/>
      </w:pPr>
      <w:r w:rsidRPr="00456CEA">
        <w:t>- консультирование по вопросам коммерческой деятельности и управления.</w:t>
      </w:r>
    </w:p>
    <w:p w:rsidR="00D20A46" w:rsidRDefault="00D20A46" w:rsidP="00272EED">
      <w:pPr>
        <w:jc w:val="both"/>
      </w:pPr>
      <w:r>
        <w:t>2.3.Общество не ограничивается оговоренными в п.2.2. настоящего Устава видами деятельности. Общество может иметь гражданские права и нести гражданские обязанности, необходимые для осуществления любых видов деятельности, не запрещенных действующим законодательством.</w:t>
      </w:r>
    </w:p>
    <w:p w:rsidR="00D20A46" w:rsidRDefault="00D20A46" w:rsidP="00272EED">
      <w:pPr>
        <w:jc w:val="both"/>
      </w:pPr>
      <w:r>
        <w:t>2.4.Отдельными видами деятельности, перечень которых определяется действующим законодательством, Общество вправе заниматься только на основании специального разрешения (лицензии).</w:t>
      </w:r>
    </w:p>
    <w:p w:rsidR="00D20A46" w:rsidRDefault="00D20A46" w:rsidP="00272EED">
      <w:pPr>
        <w:jc w:val="both"/>
      </w:pPr>
      <w:r>
        <w:t>2.5.Общество в ходе осуществления своей деятельности вправе:</w:t>
      </w:r>
    </w:p>
    <w:p w:rsidR="00D20A46" w:rsidRDefault="00D20A46" w:rsidP="00272EED">
      <w:pPr>
        <w:jc w:val="both"/>
      </w:pPr>
      <w:r>
        <w:t xml:space="preserve">-от своего имени совершать сделки (в том числе, заключать договоры, контракты); </w:t>
      </w:r>
    </w:p>
    <w:p w:rsidR="00D20A46" w:rsidRDefault="00D20A46" w:rsidP="00272EED">
      <w:pPr>
        <w:jc w:val="both"/>
      </w:pPr>
      <w:r>
        <w:t>-выпускать, продавать и приобретать ценные бумаги в соответствии с установленными целями и действующим законодательством;</w:t>
      </w:r>
    </w:p>
    <w:p w:rsidR="00D20A46" w:rsidRDefault="00D20A46" w:rsidP="00272EED">
      <w:pPr>
        <w:jc w:val="both"/>
      </w:pPr>
      <w:r>
        <w:t>-приобретать и осуществлять имущественные и личные неимущественные права (в том числе права на владение и использование охранных документов, авторских прав, технологий «ноу-хау»);</w:t>
      </w:r>
    </w:p>
    <w:p w:rsidR="00D20A46" w:rsidRDefault="00D20A46" w:rsidP="00272EED">
      <w:pPr>
        <w:jc w:val="both"/>
      </w:pPr>
      <w:r>
        <w:t>-открывать сервисные центры по техническому обслуживанию и ремонту автотранспортных средств;</w:t>
      </w:r>
    </w:p>
    <w:p w:rsidR="00D20A46" w:rsidRDefault="00D20A46" w:rsidP="00272EED">
      <w:pPr>
        <w:jc w:val="both"/>
      </w:pPr>
      <w:r>
        <w:t>-открывать специализированные отделы и магазины по реализации на коммерческой и комиссионной основе вышеперечисленных товаров;</w:t>
      </w:r>
    </w:p>
    <w:p w:rsidR="00D20A46" w:rsidRDefault="00D20A46" w:rsidP="00272EED">
      <w:pPr>
        <w:jc w:val="both"/>
      </w:pPr>
      <w:r>
        <w:t>-осуществлять благотворительные акции;</w:t>
      </w:r>
    </w:p>
    <w:p w:rsidR="00D20A46" w:rsidRDefault="00D20A46" w:rsidP="00272EED">
      <w:pPr>
        <w:jc w:val="both"/>
      </w:pPr>
      <w:r>
        <w:t>-организовывать конкурсы, ярмарки, выставки, выставки-продажи и аукционы; -представлять юридические лица Российской Федерации и. иностранных государств в качестве дилера, дистрибутора;</w:t>
      </w:r>
    </w:p>
    <w:p w:rsidR="00D20A46" w:rsidRDefault="00D20A46" w:rsidP="00272EED">
      <w:pPr>
        <w:jc w:val="both"/>
      </w:pPr>
      <w:r>
        <w:t>-делегировать на добровольной основе свои права другим юридическим и физическим лицам;</w:t>
      </w:r>
    </w:p>
    <w:p w:rsidR="00D20A46" w:rsidRDefault="00D20A46" w:rsidP="00272EED">
      <w:pPr>
        <w:jc w:val="both"/>
      </w:pPr>
      <w:r>
        <w:t>-осуществлять иные права в соответствии с установленными целями и действующим законодательством;</w:t>
      </w:r>
    </w:p>
    <w:p w:rsidR="00D20A46" w:rsidRDefault="00D20A46" w:rsidP="00272EED">
      <w:pPr>
        <w:jc w:val="both"/>
      </w:pPr>
      <w:r>
        <w:t>Общество обязано осуществлять свою деятельность в соответствии с действующим законодательством.</w:t>
      </w:r>
    </w:p>
    <w:p w:rsidR="00D20A46" w:rsidRDefault="00D20A46" w:rsidP="00272EED">
      <w:pPr>
        <w:jc w:val="both"/>
      </w:pPr>
      <w:r>
        <w:t>2.6.Общество вправе осуществлять внешнеэкономическую деятельность в соответствии с действующим законодательством.</w:t>
      </w:r>
    </w:p>
    <w:p w:rsidR="00D20A46" w:rsidRDefault="00D20A46" w:rsidP="00272EED">
      <w:pPr>
        <w:jc w:val="both"/>
      </w:pPr>
    </w:p>
    <w:p w:rsidR="00D20A46" w:rsidRPr="00272EED" w:rsidRDefault="00D20A46" w:rsidP="00272EED">
      <w:pPr>
        <w:jc w:val="both"/>
        <w:rPr>
          <w:b/>
        </w:rPr>
      </w:pPr>
      <w:r w:rsidRPr="00272EED">
        <w:rPr>
          <w:b/>
        </w:rPr>
        <w:t>3. УСТАВНЫЙ КАПИТАЛ ОБЩЕСТВА</w:t>
      </w:r>
    </w:p>
    <w:p w:rsidR="00D20A46" w:rsidRDefault="00D20A46" w:rsidP="00272EED">
      <w:pPr>
        <w:jc w:val="both"/>
      </w:pPr>
      <w:r>
        <w:t>3.1. Уставный капитал Общества составляет 10000 (десять тысяч) рублей — 100% долей. Размер уставного капитала Общества должен быть не менее, чем предусмотрено действующим законодательством.</w:t>
      </w:r>
    </w:p>
    <w:p w:rsidR="00D20A46" w:rsidRDefault="00D20A46" w:rsidP="00272EED">
      <w:pPr>
        <w:jc w:val="both"/>
      </w:pPr>
      <w:r>
        <w:t>Уставный капитал Общества составляется из номинальной стоимости долей его участников.</w:t>
      </w:r>
    </w:p>
    <w:p w:rsidR="00D20A46" w:rsidRDefault="00D20A46" w:rsidP="00272EED">
      <w:pPr>
        <w:jc w:val="both"/>
      </w:pPr>
      <w:r>
        <w:t>3.2. Оплата долей в уставном капитале Общества может осуществляться деньгами, ценными бумагами, другими вещами или имущественными правами, имеющими денежную оценку. Денежная оценка имущества, вносимого для оплаты долей в уставном капитале Общества, утверждается решением Общего собрания участников Общества.</w:t>
      </w:r>
    </w:p>
    <w:p w:rsidR="00D20A46" w:rsidRDefault="00D20A46" w:rsidP="00272EED">
      <w:pPr>
        <w:jc w:val="both"/>
      </w:pPr>
      <w:r>
        <w:t>Если номинальная стоимость или увеличение номинальной стоимости доли участника Общества в уставном капитале Общества, оплачиваемой неденежными средствами, превышает установленный законом размер, в целях определения стоимости этого имущества должен привлекаться независимый оценщик. Номинальная стоимость или увеличение номинальной стоимости доли участника Общества, оплачиваемой такими неденежными средствами, не может превышать сумму оценки указанного имущества, определенную независимым оценщиком.</w:t>
      </w:r>
    </w:p>
    <w:p w:rsidR="00D20A46" w:rsidRDefault="00D20A46" w:rsidP="00272EED">
      <w:pPr>
        <w:jc w:val="both"/>
      </w:pPr>
      <w:r>
        <w:t>3.3.</w:t>
      </w:r>
      <w:r w:rsidR="002A27AA">
        <w:t xml:space="preserve"> </w:t>
      </w:r>
      <w:r>
        <w:t>Увеличение</w:t>
      </w:r>
      <w:r>
        <w:tab/>
        <w:t>уставного капитала Общества может осуществляться за счет имущества Общества, и (или) за счет дополнительных вкладов участников Общества. Увеличение уставного капитала Общества не может осуществляться за счет вкладов третьих лиц.</w:t>
      </w:r>
    </w:p>
    <w:p w:rsidR="00D20A46" w:rsidRDefault="00D20A46" w:rsidP="00272EED">
      <w:pPr>
        <w:jc w:val="both"/>
      </w:pPr>
      <w:r>
        <w:t>3.4.</w:t>
      </w:r>
      <w:r w:rsidR="002A27AA">
        <w:t xml:space="preserve"> </w:t>
      </w:r>
      <w:r>
        <w:t>Увеличение</w:t>
      </w:r>
      <w:r>
        <w:tab/>
        <w:t>уставного капитала Общества за счет его имущества осуществляется по решению общего собрания участников Общества, принятому единогласно.</w:t>
      </w:r>
    </w:p>
    <w:p w:rsidR="00D20A46" w:rsidRDefault="00D20A46" w:rsidP="00272EED">
      <w:pPr>
        <w:jc w:val="both"/>
      </w:pPr>
      <w:r>
        <w:lastRenderedPageBreak/>
        <w:t>В этом случае пропорционально увеличивается номинальная стоимость долей всех участников Общества без изменения размеров их долей.</w:t>
      </w:r>
    </w:p>
    <w:p w:rsidR="00D20A46" w:rsidRDefault="00D20A46" w:rsidP="00272EED">
      <w:pPr>
        <w:jc w:val="both"/>
      </w:pPr>
      <w:r>
        <w:t>3.5.</w:t>
      </w:r>
      <w:r w:rsidR="002A27AA">
        <w:t xml:space="preserve"> </w:t>
      </w:r>
      <w:r>
        <w:t>Увеличение</w:t>
      </w:r>
      <w:r>
        <w:tab/>
        <w:t>уставного капитала Общества за счет внесения дополнительных вкладов всеми участниками Общества, при условии, что соотношение долей участников Общества не изменится, осуществляется по решению общего собрания участников Общества, принятому единогласно.</w:t>
      </w:r>
    </w:p>
    <w:p w:rsidR="00D20A46" w:rsidRDefault="00D20A46" w:rsidP="00272EED">
      <w:pPr>
        <w:jc w:val="both"/>
      </w:pPr>
      <w:r>
        <w:t>В этом случае номинальная стоимость доли каждого участника Общества, внесшего дополнительный вклад, увеличивается на сумму, равн</w:t>
      </w:r>
      <w:r w:rsidR="002A27AA">
        <w:t>ую или меньшую стоимости его до</w:t>
      </w:r>
      <w:r>
        <w:t>полнительного вклада.</w:t>
      </w:r>
    </w:p>
    <w:p w:rsidR="00D20A46" w:rsidRDefault="00D20A46" w:rsidP="00272EED">
      <w:pPr>
        <w:jc w:val="both"/>
      </w:pPr>
      <w:r>
        <w:t>Дополнительные вклады должны быть внесены всеми участниками Общества в течение шести месяцев со дня принятия общим собранием участников Общества решения.</w:t>
      </w:r>
    </w:p>
    <w:p w:rsidR="00D20A46" w:rsidRDefault="00D20A46" w:rsidP="00272EED">
      <w:pPr>
        <w:jc w:val="both"/>
      </w:pPr>
      <w:r>
        <w:t>Если увеличение уставного капитала Общества за счет внесения дополнительных вкладов всеми участниками Общества не состоялось, Общество обязано в срок тридцать дней вернуть участникам Общества, которые внесли вклады деньгами, их вклады.</w:t>
      </w:r>
    </w:p>
    <w:p w:rsidR="00D20A46" w:rsidRDefault="00D20A46" w:rsidP="00272EED">
      <w:pPr>
        <w:jc w:val="both"/>
      </w:pPr>
      <w:r>
        <w:t>3.6.</w:t>
      </w:r>
      <w:r w:rsidR="002A27AA">
        <w:t xml:space="preserve"> </w:t>
      </w:r>
      <w:r>
        <w:t>Общество вправе, а в случаях, предусмотренных действующим законодательством, обязано уменьшить свой уставный капитал.</w:t>
      </w:r>
    </w:p>
    <w:p w:rsidR="00D20A46" w:rsidRDefault="00D20A46" w:rsidP="00272EED">
      <w:pPr>
        <w:jc w:val="both"/>
      </w:pPr>
      <w:r>
        <w:t>Уменьшение уставного капитала Общества осуществляется по решению общего собрания участников Общества, принятому единогласно.</w:t>
      </w:r>
    </w:p>
    <w:p w:rsidR="00D20A46" w:rsidRDefault="00D20A46" w:rsidP="00272EED">
      <w:pPr>
        <w:jc w:val="both"/>
      </w:pPr>
      <w:r>
        <w:t>3.7.</w:t>
      </w:r>
      <w:r w:rsidR="002A27AA">
        <w:t xml:space="preserve"> </w:t>
      </w:r>
      <w:r>
        <w:t>Уменьшение уставного капитала Общества может осуществляться путем уменьшения номинальной стоимости долей всех участников Общества в уставном капитале Общества (с сохранением размеров долей всех участников Общества) и (или) погашения долей, принадлежащих Обществу.</w:t>
      </w:r>
    </w:p>
    <w:p w:rsidR="002A27AA" w:rsidRDefault="002A27AA" w:rsidP="00272EED">
      <w:pPr>
        <w:jc w:val="both"/>
      </w:pPr>
    </w:p>
    <w:p w:rsidR="00D20A46" w:rsidRPr="00272EED" w:rsidRDefault="00D20A46" w:rsidP="00272EED">
      <w:pPr>
        <w:jc w:val="both"/>
        <w:rPr>
          <w:b/>
        </w:rPr>
      </w:pPr>
      <w:r w:rsidRPr="00272EED">
        <w:rPr>
          <w:b/>
        </w:rPr>
        <w:t>4.</w:t>
      </w:r>
      <w:r w:rsidR="002A27AA" w:rsidRPr="00272EED">
        <w:rPr>
          <w:b/>
        </w:rPr>
        <w:t xml:space="preserve"> </w:t>
      </w:r>
      <w:r w:rsidRPr="00272EED">
        <w:rPr>
          <w:b/>
        </w:rPr>
        <w:t>ИМУЩЕСТВО ОБЩЕСТВА. РА</w:t>
      </w:r>
      <w:r w:rsidR="002A27AA" w:rsidRPr="00272EED">
        <w:rPr>
          <w:b/>
        </w:rPr>
        <w:t>СПРЕДЕЛЕНИЕ ПРИБЫЛИ ОБЩЕСТВА МЕ</w:t>
      </w:r>
      <w:r w:rsidRPr="00272EED">
        <w:rPr>
          <w:b/>
        </w:rPr>
        <w:t>ЖДУ УЧАСТНИКАМИ ОБЩЕСТВА</w:t>
      </w:r>
    </w:p>
    <w:p w:rsidR="00D20A46" w:rsidRDefault="00D20A46" w:rsidP="00272EED">
      <w:pPr>
        <w:jc w:val="both"/>
      </w:pPr>
      <w:r>
        <w:t>4.1.</w:t>
      </w:r>
      <w:r w:rsidR="002A27AA">
        <w:t xml:space="preserve"> И</w:t>
      </w:r>
      <w:r>
        <w:t>мущество</w:t>
      </w:r>
      <w:r>
        <w:tab/>
        <w:t>Общества составляют основные и оборотные средства.</w:t>
      </w:r>
    </w:p>
    <w:p w:rsidR="00D20A46" w:rsidRDefault="00D20A46" w:rsidP="00272EED">
      <w:pPr>
        <w:jc w:val="both"/>
      </w:pPr>
      <w:r>
        <w:t>Источниками формирования имущества Общества являются собственные и заемные средства. К собственным средствам Общества относятся: уставный капитал, резервный фонд и другие фонды, формируемые из отчислений и прибыли, а также средства, получаемые за счет штрафов, дотаций, субсидий или субвенций, безвозмездных благотворительных пожертвований и за счет иных, не запрещённых законодательством источников. К заемным средствам относятся кредиты банков и других организаций, а также физических лиц/</w:t>
      </w:r>
    </w:p>
    <w:p w:rsidR="00D20A46" w:rsidRDefault="00D20A46" w:rsidP="00272EED">
      <w:pPr>
        <w:jc w:val="both"/>
      </w:pPr>
      <w:r>
        <w:t>4.2.</w:t>
      </w:r>
      <w:r w:rsidR="002A27AA">
        <w:t xml:space="preserve"> </w:t>
      </w:r>
      <w:r>
        <w:t>Участники</w:t>
      </w:r>
      <w:r w:rsidR="002A27AA">
        <w:t xml:space="preserve"> </w:t>
      </w:r>
      <w:r>
        <w:t>Общества обязаны (если это предусмотрено настоящим уставом) по решению общего собрания участников Общества вносить вклады в имущество Общества. Решение общего собрания участников Общества о внесении вкладов в имущество Общества может быть принято единогласно всеми участниками Общества.</w:t>
      </w:r>
    </w:p>
    <w:p w:rsidR="002A27AA" w:rsidRDefault="00D20A46" w:rsidP="00272EED">
      <w:pPr>
        <w:jc w:val="both"/>
      </w:pPr>
      <w:r>
        <w:t>Вклады в имущество Общества вносятся всеми участниками Общества пропорционально их долям в уставном капитале Обществ</w:t>
      </w:r>
      <w:r w:rsidR="002A27AA">
        <w:t>а.</w:t>
      </w:r>
      <w:r w:rsidR="002A27AA" w:rsidRPr="002A27AA">
        <w:t xml:space="preserve"> </w:t>
      </w:r>
      <w:r w:rsidR="002A27AA">
        <w:t>Вклады в имущество Общества вносятся денежными средствами.</w:t>
      </w:r>
    </w:p>
    <w:p w:rsidR="002A27AA" w:rsidRDefault="002A27AA" w:rsidP="00272EED">
      <w:pPr>
        <w:jc w:val="both"/>
      </w:pPr>
      <w:r>
        <w:t>Вклады в имущество Общества не изменяют размеры и номинальную стоимость долей участников Общества в уставном капитале Общества.</w:t>
      </w:r>
    </w:p>
    <w:p w:rsidR="002A27AA" w:rsidRDefault="002A27AA" w:rsidP="00272EED">
      <w:pPr>
        <w:jc w:val="both"/>
      </w:pPr>
      <w:r>
        <w:t>4.3. Общество вправе ежеквартально, раз в полгода или раз в год принимать решение о распределении своей чистой прибыли между участниками Общества.</w:t>
      </w:r>
    </w:p>
    <w:p w:rsidR="002A27AA" w:rsidRDefault="002A27AA" w:rsidP="00272EED">
      <w:pPr>
        <w:jc w:val="both"/>
      </w:pPr>
      <w:r>
        <w:t>Решение об определении части прибыли Общества, распределяемой между участниками Общества, может быть принято Общим собранием участников Общества простым большинством голосов.</w:t>
      </w:r>
    </w:p>
    <w:p w:rsidR="002A27AA" w:rsidRDefault="002A27AA" w:rsidP="00272EED">
      <w:pPr>
        <w:jc w:val="both"/>
      </w:pPr>
      <w:r>
        <w:t>4.4. Часть прибыли Общества, предназначенная для распределения между его участниками, распределяется между участниками Общества в равных частях.</w:t>
      </w:r>
    </w:p>
    <w:p w:rsidR="002A27AA" w:rsidRDefault="002A27AA" w:rsidP="00272EED">
      <w:pPr>
        <w:jc w:val="both"/>
      </w:pPr>
      <w:r>
        <w:t>4.5. Общество вправе создавать Резервный фонд и иные фонды.</w:t>
      </w:r>
    </w:p>
    <w:p w:rsidR="002A27AA" w:rsidRDefault="002A27AA" w:rsidP="00272EED">
      <w:pPr>
        <w:jc w:val="both"/>
      </w:pPr>
      <w:r>
        <w:t>4.6. Резервный фонд Общества формируется путем обязательных ежегодных отчислений, размер которых определяется по решению общего собрания участников Общества, принятому единогласно.</w:t>
      </w:r>
    </w:p>
    <w:p w:rsidR="002A27AA" w:rsidRDefault="002A27AA" w:rsidP="00272EED">
      <w:pPr>
        <w:jc w:val="both"/>
      </w:pPr>
      <w:r>
        <w:t>4.7. Обязательные отчисления возобновляются, если резервный фонд будет израсходован полностью. При увеличении или уменьшении размера уставного капитала соответственно подлежит изменению и размер резервного фонда.</w:t>
      </w:r>
    </w:p>
    <w:p w:rsidR="002A27AA" w:rsidRDefault="002A27AA" w:rsidP="00272EED">
      <w:pPr>
        <w:jc w:val="both"/>
      </w:pPr>
    </w:p>
    <w:p w:rsidR="006753AE" w:rsidRDefault="006753AE" w:rsidP="00272EED">
      <w:pPr>
        <w:jc w:val="both"/>
        <w:rPr>
          <w:b/>
        </w:rPr>
      </w:pPr>
    </w:p>
    <w:p w:rsidR="002A27AA" w:rsidRPr="00272EED" w:rsidRDefault="002A27AA" w:rsidP="00272EED">
      <w:pPr>
        <w:jc w:val="both"/>
        <w:rPr>
          <w:b/>
        </w:rPr>
      </w:pPr>
      <w:r w:rsidRPr="00272EED">
        <w:rPr>
          <w:b/>
        </w:rPr>
        <w:lastRenderedPageBreak/>
        <w:t>5. ОРГАНЫ УПРАВЛЕНИЯ ОБЩЕСТВОМ</w:t>
      </w:r>
    </w:p>
    <w:p w:rsidR="002A27AA" w:rsidRDefault="002A27AA" w:rsidP="00272EED">
      <w:pPr>
        <w:jc w:val="both"/>
      </w:pPr>
      <w:r>
        <w:t>5.1. Высшим органом Общества является общее собрание участников Общества.</w:t>
      </w:r>
    </w:p>
    <w:p w:rsidR="002A27AA" w:rsidRDefault="002A27AA" w:rsidP="00272EED">
      <w:pPr>
        <w:jc w:val="both"/>
      </w:pPr>
      <w:r>
        <w:t>Каждый участник Общества имеет на общем собрании участников Общества число голосов, пропорциональное его доле в уставном капитале Общества, за исключением случаев, предусмотренных действующим законодательством.</w:t>
      </w:r>
    </w:p>
    <w:p w:rsidR="002A27AA" w:rsidRDefault="002A27AA" w:rsidP="00272EED">
      <w:pPr>
        <w:jc w:val="both"/>
      </w:pPr>
      <w:r>
        <w:t>Общество вправе избрать ревизора Общества.</w:t>
      </w:r>
    </w:p>
    <w:p w:rsidR="002A27AA" w:rsidRDefault="002A27AA" w:rsidP="00272EED">
      <w:pPr>
        <w:jc w:val="both"/>
      </w:pPr>
      <w:r>
        <w:t>Если это предусмотрено уставом Общества, функции ревизора может осуществлять утвержденный общим собранием участников Общества аудитор, не связанный имущественными интересами с Обществом, членами совета директоров (наблюдательного совета) Общества, с лицом, осуществляющим функции единоличного исполнительного органа Общества, членами коллегиального исполнительного органа Общества и участниками Общества.</w:t>
      </w:r>
    </w:p>
    <w:p w:rsidR="002A27AA" w:rsidRDefault="002A27AA" w:rsidP="00272EED">
      <w:pPr>
        <w:jc w:val="both"/>
      </w:pPr>
      <w:r>
        <w:t>5.2. Порядок созыва и проведения Общего собрания участников Общества определяется действующим законодательством. В случае нарушения установленного действующим законодательством порядка созыва общего собрания участников Общества, такое общее собрание признается правомочным, если в нем участвуют все участники Общества.</w:t>
      </w:r>
    </w:p>
    <w:p w:rsidR="002A27AA" w:rsidRDefault="002A27AA" w:rsidP="00272EED">
      <w:pPr>
        <w:jc w:val="both"/>
      </w:pPr>
      <w:r>
        <w:t>5.2.1.</w:t>
      </w:r>
      <w:r w:rsidR="00C90BBC">
        <w:t xml:space="preserve"> </w:t>
      </w:r>
      <w:r>
        <w:t>Очередное общее собрания участников Общества, на котором утверждаются годовые результаты деятельности Общества проводится не ранее, чем через два месяца и не позднее чем через четыре месяца после окончания финансового года</w:t>
      </w:r>
    </w:p>
    <w:p w:rsidR="002A27AA" w:rsidRDefault="002A27AA" w:rsidP="00272EED">
      <w:pPr>
        <w:jc w:val="both"/>
      </w:pPr>
      <w:r>
        <w:t>Очередное общее собрание участников Общества созывается исполнительным органом Общества и проводится не реже чем один раз в год.</w:t>
      </w:r>
    </w:p>
    <w:p w:rsidR="002A27AA" w:rsidRDefault="002A27AA" w:rsidP="00272EED">
      <w:pPr>
        <w:jc w:val="both"/>
      </w:pPr>
      <w:r>
        <w:t>5.2.2.</w:t>
      </w:r>
      <w:r w:rsidR="00C90BBC">
        <w:t xml:space="preserve"> </w:t>
      </w:r>
      <w:r>
        <w:t>Внеочередное</w:t>
      </w:r>
      <w:r w:rsidR="00C90BBC">
        <w:t xml:space="preserve"> </w:t>
      </w:r>
      <w:r>
        <w:t>общее собрание участников Общества созывается исполнительным органом Общества по его инициативе, по требованию ревизора Общества, аудитора, а также участников Общества, обладающих в совокупности не менее чем одной десятой от общего числа голосов участников Общества.</w:t>
      </w:r>
    </w:p>
    <w:p w:rsidR="002A27AA" w:rsidRDefault="002A27AA" w:rsidP="00272EED">
      <w:pPr>
        <w:jc w:val="both"/>
      </w:pPr>
      <w:r>
        <w:t>5.3.</w:t>
      </w:r>
      <w:r w:rsidR="00C90BBC">
        <w:t xml:space="preserve"> </w:t>
      </w:r>
      <w:r>
        <w:t>К компетенции общего собрания участников Общества относятся:</w:t>
      </w:r>
    </w:p>
    <w:p w:rsidR="002A27AA" w:rsidRDefault="002A27AA" w:rsidP="00272EED">
      <w:pPr>
        <w:jc w:val="both"/>
      </w:pPr>
      <w:r>
        <w:t>5.3.1.</w:t>
      </w:r>
      <w:r w:rsidR="00C90BBC">
        <w:t xml:space="preserve"> </w:t>
      </w:r>
      <w:r>
        <w:t>определение основных направлений деятельности Общества, а также принятие решения об участии в ассоциациях и других объединениях коммерческих организаций;</w:t>
      </w:r>
    </w:p>
    <w:p w:rsidR="002A27AA" w:rsidRDefault="002A27AA" w:rsidP="00272EED">
      <w:pPr>
        <w:jc w:val="both"/>
      </w:pPr>
      <w:r>
        <w:t>5.3.2.</w:t>
      </w:r>
      <w:r w:rsidR="00C90BBC">
        <w:t xml:space="preserve"> </w:t>
      </w:r>
      <w:r>
        <w:t>изменению</w:t>
      </w:r>
      <w:r w:rsidR="00C90BBC">
        <w:t xml:space="preserve"> </w:t>
      </w:r>
      <w:r>
        <w:t>устава Общества, в том числе изменение размера уставного капитала Общества;</w:t>
      </w:r>
    </w:p>
    <w:p w:rsidR="002A27AA" w:rsidRDefault="002A27AA" w:rsidP="00272EED">
      <w:pPr>
        <w:jc w:val="both"/>
      </w:pPr>
      <w:r>
        <w:t>5.3.3.</w:t>
      </w:r>
      <w:r w:rsidR="00C90BBC">
        <w:t xml:space="preserve"> </w:t>
      </w:r>
      <w:r>
        <w:t>образование исполнительных органов Общества и досрочное прекращение их полномочий, а также принятие решения о передаче полномочий Генерального директора Общества управляющему, утверждение такого управляющего и условий договора с ним;</w:t>
      </w:r>
    </w:p>
    <w:p w:rsidR="00D20A46" w:rsidRDefault="002A27AA" w:rsidP="00272EED">
      <w:pPr>
        <w:jc w:val="both"/>
      </w:pPr>
      <w:r>
        <w:t>5.3.4.</w:t>
      </w:r>
      <w:r>
        <w:tab/>
        <w:t>избрание и досрочное прекращение полномочий ревизора Общества;</w:t>
      </w:r>
    </w:p>
    <w:p w:rsidR="00C90BBC" w:rsidRDefault="00C90BBC" w:rsidP="00272EED">
      <w:pPr>
        <w:jc w:val="both"/>
      </w:pPr>
      <w:r>
        <w:t>5.3.5.</w:t>
      </w:r>
      <w:r>
        <w:tab/>
        <w:t>утверждение</w:t>
      </w:r>
      <w:r>
        <w:tab/>
        <w:t>годовых отчетов и годовых бухгалтерских балансов;</w:t>
      </w:r>
    </w:p>
    <w:p w:rsidR="00C90BBC" w:rsidRDefault="00C90BBC" w:rsidP="00272EED">
      <w:pPr>
        <w:jc w:val="both"/>
      </w:pPr>
      <w:r>
        <w:t>5.3.6.</w:t>
      </w:r>
      <w:r>
        <w:tab/>
        <w:t>принятие решения о распределении чистой прибыли Общества между участниками Общества;</w:t>
      </w:r>
    </w:p>
    <w:p w:rsidR="00C90BBC" w:rsidRDefault="00C90BBC" w:rsidP="00272EED">
      <w:pPr>
        <w:jc w:val="both"/>
      </w:pPr>
      <w:r>
        <w:t>5.3.7.</w:t>
      </w:r>
      <w:r>
        <w:tab/>
        <w:t>предварительное утверждение документов Общества, регулирующих внутреннюю деятельность Общества (внутренних документов, в том числе штатного расписания ');</w:t>
      </w:r>
    </w:p>
    <w:p w:rsidR="00C90BBC" w:rsidRDefault="00C90BBC" w:rsidP="00272EED">
      <w:pPr>
        <w:jc w:val="both"/>
      </w:pPr>
      <w:r>
        <w:t>5.3.8.</w:t>
      </w:r>
      <w:r>
        <w:tab/>
        <w:t>принятие решения о размещении Обществом облигаций и иных эмиссионных ценных бумаг;</w:t>
      </w:r>
    </w:p>
    <w:p w:rsidR="00C90BBC" w:rsidRDefault="00C90BBC" w:rsidP="00272EED">
      <w:pPr>
        <w:jc w:val="both"/>
      </w:pPr>
      <w:r>
        <w:t>5.3.9. назначение аудиторской проверки, утверждение аудитора и определение размера оплаты его услуг;</w:t>
      </w:r>
    </w:p>
    <w:p w:rsidR="00C90BBC" w:rsidRDefault="00C90BBC" w:rsidP="00272EED">
      <w:pPr>
        <w:jc w:val="both"/>
      </w:pPr>
      <w:r>
        <w:t>5.3.10. принятие решения о реорганизации или ликвидации Общества;</w:t>
      </w:r>
    </w:p>
    <w:p w:rsidR="00C90BBC" w:rsidRDefault="00C90BBC" w:rsidP="00272EED">
      <w:pPr>
        <w:jc w:val="both"/>
      </w:pPr>
      <w:r>
        <w:t>5.3.11.</w:t>
      </w:r>
      <w:r>
        <w:tab/>
        <w:t>назначение ликвидационной комиссии и утверждение ликвидационных балансов;</w:t>
      </w:r>
    </w:p>
    <w:p w:rsidR="00C90BBC" w:rsidRDefault="00C90BBC" w:rsidP="00272EED">
      <w:pPr>
        <w:jc w:val="both"/>
      </w:pPr>
      <w:r>
        <w:t>5.3.12.</w:t>
      </w:r>
      <w:r>
        <w:tab/>
        <w:t>установление</w:t>
      </w:r>
      <w:r>
        <w:tab/>
        <w:t>размера вознаграждения и денежных компенсаций Генеральному директору Обществ филиалов и открытие представительств Общества;</w:t>
      </w:r>
    </w:p>
    <w:p w:rsidR="00C90BBC" w:rsidRDefault="00C90BBC" w:rsidP="00272EED">
      <w:pPr>
        <w:jc w:val="both"/>
      </w:pPr>
      <w:r>
        <w:t>5.3.14. одобрение сделок, в совершении которых имеется заинтересованность, признанных таковыми, в соответствии с действующим законодательством;</w:t>
      </w:r>
    </w:p>
    <w:p w:rsidR="00C90BBC" w:rsidRDefault="00C90BBC" w:rsidP="00272EED">
      <w:pPr>
        <w:jc w:val="both"/>
      </w:pPr>
      <w:r>
        <w:t>5.3.15. одобрение крупных сделок, признанных таковыми в соответствии с действующим законодательством;</w:t>
      </w:r>
    </w:p>
    <w:p w:rsidR="00C90BBC" w:rsidRDefault="00C90BBC" w:rsidP="00272EED">
      <w:pPr>
        <w:jc w:val="both"/>
      </w:pPr>
      <w:r>
        <w:t>5.3.16.</w:t>
      </w:r>
      <w:r>
        <w:tab/>
        <w:t xml:space="preserve"> одобрение гражданско-правовых договоров (сделок), указанных в пункте 6.7. настоящего устава.</w:t>
      </w:r>
    </w:p>
    <w:p w:rsidR="00C90BBC" w:rsidRDefault="00C90BBC" w:rsidP="00272EED">
      <w:pPr>
        <w:jc w:val="both"/>
      </w:pPr>
      <w:r>
        <w:t>5.3.17.</w:t>
      </w:r>
      <w:r>
        <w:tab/>
        <w:t>решение вопросов, связанных с подготовкой, созывом и проведением общего собрания участников Общества;</w:t>
      </w:r>
    </w:p>
    <w:p w:rsidR="00C90BBC" w:rsidRDefault="00C90BBC" w:rsidP="00272EED">
      <w:pPr>
        <w:jc w:val="both"/>
      </w:pPr>
      <w:r>
        <w:t>5.3.18.</w:t>
      </w:r>
      <w:r>
        <w:tab/>
        <w:t>решение иных вопросов, предусмотренных действующим законодательством или настоящим уставом.</w:t>
      </w:r>
    </w:p>
    <w:p w:rsidR="00C90BBC" w:rsidRDefault="00C90BBC" w:rsidP="00272EED">
      <w:pPr>
        <w:jc w:val="both"/>
      </w:pPr>
      <w:r>
        <w:lastRenderedPageBreak/>
        <w:t>Предусмотренные пунктами 5.3.1, 5.3.2, 5.3.4.-5.3.7, 5.3.9, 5.3.11.-5.3.17. настоящего пункта вопросы, а также другие отнесенные в соответствии с действующим законодательством к исключительной компетенции общего собрания участников Общества вопросы не могут быть отнесены уставом Общества к компетенции иных органов управления Обществом.</w:t>
      </w:r>
    </w:p>
    <w:p w:rsidR="00C90BBC" w:rsidRPr="00272EED" w:rsidRDefault="00C90BBC" w:rsidP="00272EED">
      <w:pPr>
        <w:jc w:val="both"/>
      </w:pPr>
      <w:r w:rsidRPr="00272EED">
        <w:t>5.4. Порядок принятия органами Общества решений:</w:t>
      </w:r>
    </w:p>
    <w:p w:rsidR="00C90BBC" w:rsidRDefault="00C90BBC" w:rsidP="00272EED">
      <w:pPr>
        <w:jc w:val="both"/>
      </w:pPr>
      <w:r>
        <w:t>5.4.1. Решения по вопросам определенным уставом Общества, принимаются большинством не менее двух третей голосов от общего числа голосов участников Общества, если необходимость большего числа голосов для принятия такого решения не предусмотрена действующим законодательством или настоящим уставом.</w:t>
      </w:r>
    </w:p>
    <w:p w:rsidR="00C90BBC" w:rsidRDefault="00C90BBC" w:rsidP="00272EED">
      <w:pPr>
        <w:jc w:val="both"/>
      </w:pPr>
      <w:r>
        <w:t>5.4.2. Решения по вопросам, указанным в пунктах 5.3.2. 5.3.10, 4.4. (распределение прибыли между участниками Общества), раздела 9 (переход доли или части доли от участника Общества к другим участникам) настоящего устава, принимаются всеми участниками Общества единогласно.</w:t>
      </w:r>
    </w:p>
    <w:p w:rsidR="00C90BBC" w:rsidRDefault="00C90BBC" w:rsidP="00272EED">
      <w:pPr>
        <w:jc w:val="both"/>
      </w:pPr>
      <w:r>
        <w:t>Остальные решения принимаются большинством голосов от общего числа голосов участников Общества, если необходимость большего числа голосов для принятия таких решений не предусмотрена действующим законодательством или настоящим уставом.</w:t>
      </w:r>
    </w:p>
    <w:p w:rsidR="00C90BBC" w:rsidRDefault="00C90BBC" w:rsidP="00272EED">
      <w:pPr>
        <w:jc w:val="both"/>
      </w:pPr>
      <w:r>
        <w:t>5.4.3. Уставом Общества может быть предусмотрено проведение кумулятивного голосования по вопросу об избрании членов ревизора Общества.</w:t>
      </w:r>
    </w:p>
    <w:p w:rsidR="00C90BBC" w:rsidRDefault="00C90BBC" w:rsidP="00272EED">
      <w:pPr>
        <w:jc w:val="both"/>
      </w:pPr>
      <w:r>
        <w:t>5.4.4. Принятие решений общего собрания участников Общества, путем проведения заочного голосования (опросным путем) производится в соответствии с действующим законодательством.</w:t>
      </w:r>
    </w:p>
    <w:p w:rsidR="00C90BBC" w:rsidRDefault="00C90BBC" w:rsidP="00272EED">
      <w:pPr>
        <w:jc w:val="both"/>
      </w:pPr>
      <w:r>
        <w:t>Порядок проведения заочного голосования определяется внутренним документом Общества, составленным в соответствии с действующим законодательством.</w:t>
      </w:r>
    </w:p>
    <w:p w:rsidR="00C90BBC" w:rsidRDefault="00C90BBC" w:rsidP="00272EED">
      <w:pPr>
        <w:jc w:val="both"/>
      </w:pPr>
      <w:r>
        <w:t>5.4.5. Принятие решений по вопросам, относящимся к компетенции общего собрания участников Общества, единственным участником Общества производится в соответствии с действующим законодательством.</w:t>
      </w:r>
    </w:p>
    <w:p w:rsidR="00272EED" w:rsidRDefault="00272EED" w:rsidP="00272EED">
      <w:pPr>
        <w:jc w:val="both"/>
      </w:pPr>
      <w:r w:rsidRPr="00272EED">
        <w:t>5.4.6.</w:t>
      </w:r>
      <w:r w:rsidRPr="00272EED">
        <w:tab/>
        <w:t>Принятие общим собранием участников Общества решения и состав участников Общества, присутствовавших при его принятии, подтверждаются путем составления протокола общего собрания участников подписываемого председателем и секретарем такого собрания участников и не требующего нотариального удостоверения. В случае принятия решения единственным участником общества, принимаемое им решение оформляется в виде решения единственного участника общества, которое подписывается таким участником и не требует нотариального удостоверения.</w:t>
      </w:r>
    </w:p>
    <w:p w:rsidR="00C90BBC" w:rsidRDefault="00C90BBC" w:rsidP="00272EED">
      <w:pPr>
        <w:jc w:val="both"/>
      </w:pPr>
    </w:p>
    <w:p w:rsidR="00C90BBC" w:rsidRPr="00272EED" w:rsidRDefault="00C90BBC" w:rsidP="00272EED">
      <w:pPr>
        <w:jc w:val="both"/>
        <w:rPr>
          <w:b/>
        </w:rPr>
      </w:pPr>
      <w:r w:rsidRPr="00272EED">
        <w:rPr>
          <w:b/>
        </w:rPr>
        <w:t>6. ГЕНЕРАЛЬНЫЙ ДИРЕКТОР</w:t>
      </w:r>
    </w:p>
    <w:p w:rsidR="00C90BBC" w:rsidRDefault="00C90BBC" w:rsidP="00272EED">
      <w:pPr>
        <w:jc w:val="both"/>
      </w:pPr>
      <w:r>
        <w:t>6.1.</w:t>
      </w:r>
      <w:r w:rsidR="00272EED">
        <w:t xml:space="preserve"> </w:t>
      </w:r>
      <w:r>
        <w:t>Руководство текущей деятельностью Общества осуществляет единоличный исполнительный орган Общества - Генеральный директор.</w:t>
      </w:r>
    </w:p>
    <w:p w:rsidR="00C90BBC" w:rsidRDefault="00C90BBC" w:rsidP="00272EED">
      <w:pPr>
        <w:jc w:val="both"/>
      </w:pPr>
      <w:r>
        <w:t>Генеральный директор подотчетен общему собранию участников Общества.</w:t>
      </w:r>
    </w:p>
    <w:p w:rsidR="00C90BBC" w:rsidRDefault="00C90BBC" w:rsidP="00272EED">
      <w:pPr>
        <w:jc w:val="both"/>
      </w:pPr>
      <w:r>
        <w:t>6.2. Генеральный директор избирается общим собранием участников Общества единогласно на срок 1 (один) год.</w:t>
      </w:r>
    </w:p>
    <w:p w:rsidR="00C90BBC" w:rsidRDefault="00C90BBC" w:rsidP="00272EED">
      <w:pPr>
        <w:jc w:val="both"/>
      </w:pPr>
      <w:r>
        <w:t>Генеральный директор может быть избран также не из числа участников Общества. Договор между Обществом и лицом, осуществляющим функции Генерального директора от имени Общества подписывается лицом, председательствовавшим на общем собрании участников Общества, на котором избрано лицо, осуществляющее функции Генерального директора, или участником Общества, уполномоченным решением общего собрания участников Общества.</w:t>
      </w:r>
    </w:p>
    <w:p w:rsidR="00C90BBC" w:rsidRDefault="00C90BBC" w:rsidP="00272EED">
      <w:pPr>
        <w:jc w:val="both"/>
      </w:pPr>
      <w:r>
        <w:t>В качестве Генерального директора Общества может выступать только физическое лицо, за исключением случаев предусмотренных действующим законодательством.</w:t>
      </w:r>
    </w:p>
    <w:p w:rsidR="00C90BBC" w:rsidRDefault="00C90BBC" w:rsidP="00272EED">
      <w:pPr>
        <w:jc w:val="both"/>
      </w:pPr>
      <w:r>
        <w:t>6.3. Совмещение лицом, осуществляющим функции Генерального директора, должностей в органах управления других юридических лиц допускается только по решению общего собрания участников Общества, принятому единогласно от общего числа голосов участников Общества (если иное не предусмотрено настоящим уставом).</w:t>
      </w:r>
    </w:p>
    <w:p w:rsidR="00C90BBC" w:rsidRDefault="00C90BBC" w:rsidP="00272EED">
      <w:pPr>
        <w:jc w:val="both"/>
      </w:pPr>
      <w:r>
        <w:t>6.4.</w:t>
      </w:r>
      <w:r w:rsidR="0037444D">
        <w:t xml:space="preserve"> </w:t>
      </w:r>
      <w:r>
        <w:t>Решением</w:t>
      </w:r>
      <w:r w:rsidR="0037444D">
        <w:t xml:space="preserve"> </w:t>
      </w:r>
      <w:r>
        <w:t>общего собрания участников Общества, принятым единогласно лицо, осуществляющее функции Генерального директора может быть отстранено от должности с момента принятия такого решения.</w:t>
      </w:r>
    </w:p>
    <w:p w:rsidR="00C90BBC" w:rsidRDefault="00C90BBC" w:rsidP="00272EED">
      <w:pPr>
        <w:jc w:val="both"/>
      </w:pPr>
      <w:r>
        <w:lastRenderedPageBreak/>
        <w:t>Решением общего собрания участников Общества, при</w:t>
      </w:r>
      <w:r w:rsidR="0037444D">
        <w:t>нятым единогласно, договор с ли</w:t>
      </w:r>
      <w:r>
        <w:t>цом, осуществляющим функции Генерального директора может быть прекращен досрочно с момента принятия такого решения.</w:t>
      </w:r>
    </w:p>
    <w:p w:rsidR="00C90BBC" w:rsidRDefault="00C90BBC" w:rsidP="00272EED">
      <w:pPr>
        <w:jc w:val="both"/>
      </w:pPr>
      <w:r>
        <w:t>Лицо, осуществляющее функции Генерального директора имеет право досрочно расторгнуть договор с Обществом, предупредив об этом Общество в письменной форме не позднее, чем за один месяц.</w:t>
      </w:r>
    </w:p>
    <w:p w:rsidR="00C90BBC" w:rsidRDefault="00C90BBC" w:rsidP="00272EED">
      <w:pPr>
        <w:jc w:val="both"/>
      </w:pPr>
      <w:r>
        <w:t>6.5.</w:t>
      </w:r>
      <w:r w:rsidR="0037444D">
        <w:t xml:space="preserve"> </w:t>
      </w:r>
      <w:r>
        <w:t>Полномочия</w:t>
      </w:r>
      <w:r w:rsidR="0037444D">
        <w:t xml:space="preserve"> </w:t>
      </w:r>
      <w:r>
        <w:t>Генерального директора Общества:</w:t>
      </w:r>
    </w:p>
    <w:p w:rsidR="00C90BBC" w:rsidRDefault="00C90BBC" w:rsidP="00272EED">
      <w:pPr>
        <w:jc w:val="both"/>
      </w:pPr>
      <w:r>
        <w:t>6.5.1.</w:t>
      </w:r>
      <w:r w:rsidR="0037444D">
        <w:t xml:space="preserve"> </w:t>
      </w:r>
      <w:r>
        <w:t>без доверенности действует от имени Общества, представляет интересы Общества, в том числе в отношениях с физическими лицами, юрид</w:t>
      </w:r>
      <w:r w:rsidR="0037444D">
        <w:t>ическими лицами всех форм собст</w:t>
      </w:r>
      <w:r>
        <w:t>венности. государственными органами и органами местного самоуправления, банками и иными кредитными организациями;</w:t>
      </w:r>
    </w:p>
    <w:p w:rsidR="00C90BBC" w:rsidRDefault="00C90BBC" w:rsidP="00272EED">
      <w:pPr>
        <w:jc w:val="both"/>
      </w:pPr>
      <w:r>
        <w:t>6.5.2.</w:t>
      </w:r>
      <w:r w:rsidR="0037444D">
        <w:t xml:space="preserve"> </w:t>
      </w:r>
      <w:r>
        <w:t>совершает</w:t>
      </w:r>
      <w:r w:rsidR="0037444D">
        <w:t xml:space="preserve"> </w:t>
      </w:r>
      <w:r>
        <w:t>от имени Общества</w:t>
      </w:r>
      <w:r w:rsidR="0037444D">
        <w:t xml:space="preserve"> </w:t>
      </w:r>
      <w:r>
        <w:t>сделки, включая заключение договоров по оказанию транспортно-экспедиционных услуг (в том числе на прием/отправку контейнеров на железнодорожном, морском, речном транспорте, организацию мультимодальных перевозок экспортно-импортных грузов), договоров аренды (использования) вагонов (платформ) и иного подвижного состава, договоров аренды (использования) контейнеров, договоров услуг временного хранения контейнеров, договоров на перевозку контейнеров порожних/груженых автомобильным транспортом, договоров аренды помещений, зданий, сооружений для обеспечения деятельности Общества, договоров купли-продажи малоценных, быстроизнашиваемых предметов для обеспечения деятельности Общества; трудовых договоров в соответствии с утвержденным штатным расписанием Общества.</w:t>
      </w:r>
    </w:p>
    <w:p w:rsidR="00C90BBC" w:rsidRDefault="00C90BBC" w:rsidP="00272EED">
      <w:pPr>
        <w:jc w:val="both"/>
      </w:pPr>
      <w:r>
        <w:t>6.5.3.</w:t>
      </w:r>
      <w:r w:rsidR="0037444D">
        <w:t xml:space="preserve"> </w:t>
      </w:r>
      <w:r>
        <w:t>имеет</w:t>
      </w:r>
      <w:r w:rsidR="0037444D">
        <w:t xml:space="preserve"> </w:t>
      </w:r>
      <w:r>
        <w:t>право первой подписи на финансовых документах;</w:t>
      </w:r>
    </w:p>
    <w:p w:rsidR="00C90BBC" w:rsidRDefault="00C90BBC" w:rsidP="00272EED">
      <w:pPr>
        <w:jc w:val="both"/>
      </w:pPr>
      <w:r>
        <w:t>6.5.4.</w:t>
      </w:r>
      <w:r w:rsidR="0037444D">
        <w:t xml:space="preserve"> </w:t>
      </w:r>
      <w:r>
        <w:t>выдает</w:t>
      </w:r>
      <w:r w:rsidR="0037444D">
        <w:t xml:space="preserve"> </w:t>
      </w:r>
      <w:r>
        <w:t>доверенности на право представительства от имени Общества, в том числе доверенности с правом передоверия;</w:t>
      </w:r>
    </w:p>
    <w:p w:rsidR="00C90BBC" w:rsidRDefault="00C90BBC" w:rsidP="00272EED">
      <w:pPr>
        <w:jc w:val="both"/>
      </w:pPr>
      <w:r>
        <w:t>6.5.5.</w:t>
      </w:r>
      <w:r w:rsidR="0037444D">
        <w:t xml:space="preserve"> </w:t>
      </w:r>
      <w:r>
        <w:t>издает</w:t>
      </w:r>
      <w:r w:rsidR="0037444D">
        <w:t xml:space="preserve"> </w:t>
      </w:r>
      <w:r>
        <w:t>приказы о назначении на должности работников Общества, об их переводе и увольнении, применяет меры поощрения и налагает дисциплинарные взыскания;</w:t>
      </w:r>
    </w:p>
    <w:p w:rsidR="00C90BBC" w:rsidRDefault="00C90BBC" w:rsidP="00272EED">
      <w:pPr>
        <w:jc w:val="both"/>
      </w:pPr>
      <w:r>
        <w:t>6.5.6.</w:t>
      </w:r>
      <w:r>
        <w:tab/>
        <w:t>утверждает</w:t>
      </w:r>
      <w:r w:rsidR="0037444D">
        <w:t xml:space="preserve"> </w:t>
      </w:r>
      <w:r>
        <w:t>внутренние документы Общества (в том числе, штатное расписание, правила внутреннего распорядка и т.д.), при условии предварительного утверждения указанных документов общим собранием участников Общества;</w:t>
      </w:r>
    </w:p>
    <w:p w:rsidR="00EB2F20" w:rsidRDefault="00EB2F20" w:rsidP="00272EED">
      <w:pPr>
        <w:jc w:val="both"/>
      </w:pPr>
      <w:r>
        <w:t>6.5.7. утверждает в соответствии с письменным согласованием (решением) общего собрания участников Общества цены на продукцию Общества, а также стоимость услуг, оказываемых Обществом;</w:t>
      </w:r>
    </w:p>
    <w:p w:rsidR="00EB2F20" w:rsidRDefault="00EB2F20" w:rsidP="00272EED">
      <w:pPr>
        <w:jc w:val="both"/>
      </w:pPr>
      <w:r>
        <w:t>6.5.8. осуществляет иные полномочия, не отнесенные действующим законодательством или настоящим уставом к компетенции общего собрания участников Общества.</w:t>
      </w:r>
    </w:p>
    <w:p w:rsidR="00EB2F20" w:rsidRDefault="00EB2F20" w:rsidP="00272EED">
      <w:pPr>
        <w:jc w:val="both"/>
      </w:pPr>
      <w:r>
        <w:t>6.5.9. Порядок деятельности Генерального директора Общества и принятия им решений устанавливается настоящим уставом, внутренними документами Общества, а также договором, заключенным между Обществом и лицом, осуществляющим функции Генерального директора.</w:t>
      </w:r>
      <w:r>
        <w:cr/>
        <w:t>6.6. Генеральный директор Общества обязан:</w:t>
      </w:r>
    </w:p>
    <w:p w:rsidR="00EB2F20" w:rsidRDefault="00EB2F20" w:rsidP="00272EED">
      <w:pPr>
        <w:jc w:val="both"/>
      </w:pPr>
      <w:r>
        <w:t>6.6.1. организовать надлежащее ведение бухгалтерского учета и отчетности, а также хранение документации Общества;</w:t>
      </w:r>
    </w:p>
    <w:p w:rsidR="00EB2F20" w:rsidRDefault="00EB2F20" w:rsidP="00272EED">
      <w:pPr>
        <w:jc w:val="both"/>
      </w:pPr>
      <w:r>
        <w:t>6.6.2.</w:t>
      </w:r>
      <w:r w:rsidR="00272EED">
        <w:t xml:space="preserve"> </w:t>
      </w:r>
      <w:r>
        <w:t>осуществлять проведение военно-мобилизационной работы, бронирование военнообязанных и их учет;</w:t>
      </w:r>
    </w:p>
    <w:p w:rsidR="00EB2F20" w:rsidRDefault="00EB2F20" w:rsidP="00272EED">
      <w:pPr>
        <w:jc w:val="both"/>
      </w:pPr>
      <w:r>
        <w:t>6.6.3. обеспечивать добросовестное исполнение лицами, вступившими с Обществом в трудовые отношения, их трудовых обязанностей, соблюдение ими правил внутреннего трудового распорядка, трудовой дисциплины, требований по охране труда и обеспечению безопасности труда.</w:t>
      </w:r>
    </w:p>
    <w:p w:rsidR="00EB2F20" w:rsidRDefault="00EB2F20" w:rsidP="00272EED">
      <w:pPr>
        <w:jc w:val="both"/>
      </w:pPr>
      <w:r>
        <w:t>6.6.4. не позднее 20 декабря и 20 июня каждого года предоставлять общему собранию участников Общества выписку данных Общества из Единого государственного реестра юридических лиц, а так же копии устава Общества и изменений к нему.</w:t>
      </w:r>
    </w:p>
    <w:p w:rsidR="00EB2F20" w:rsidRDefault="00EB2F20" w:rsidP="00272EED">
      <w:pPr>
        <w:jc w:val="both"/>
      </w:pPr>
      <w:r>
        <w:t>6.6.5. не позднее 1 января, 1 апреля, 1 июля, 1 октября каждого года предоставлять общему собранию участников Общества отчет с расшифровкой дебиторской и кредиторской задолженности Общества за текущий период, содержащий подписи Генерального директора и главного бухгалтера Общества, а также оттиск круглой печати Общества.</w:t>
      </w:r>
    </w:p>
    <w:p w:rsidR="00EB2F20" w:rsidRDefault="00EB2F20" w:rsidP="00272EED">
      <w:pPr>
        <w:jc w:val="both"/>
      </w:pPr>
      <w:r>
        <w:t>6.7. Генеральный директор не вправе без письменного одобрения (решения) общего собрания участников Общества, заключать от имени Общества:</w:t>
      </w:r>
    </w:p>
    <w:p w:rsidR="00EB2F20" w:rsidRDefault="00EB2F20" w:rsidP="00272EED">
      <w:pPr>
        <w:jc w:val="both"/>
      </w:pPr>
      <w:r>
        <w:t>6.7.1. договоры поручительства;</w:t>
      </w:r>
    </w:p>
    <w:p w:rsidR="00EB2F20" w:rsidRDefault="00EB2F20" w:rsidP="00272EED">
      <w:pPr>
        <w:jc w:val="both"/>
      </w:pPr>
      <w:r>
        <w:lastRenderedPageBreak/>
        <w:t>6.7.2. договоры займа;</w:t>
      </w:r>
    </w:p>
    <w:p w:rsidR="00EB2F20" w:rsidRDefault="00EB2F20" w:rsidP="00272EED">
      <w:pPr>
        <w:jc w:val="both"/>
      </w:pPr>
      <w:r>
        <w:t>6.7.3. договоры задатка;</w:t>
      </w:r>
    </w:p>
    <w:p w:rsidR="00EB2F20" w:rsidRDefault="00EB2F20" w:rsidP="00272EED">
      <w:pPr>
        <w:jc w:val="both"/>
      </w:pPr>
      <w:r>
        <w:t>6.7.4. договоры, направленные на приобретение либо отчуждение акций, долей в хозяйственных Обществах;</w:t>
      </w:r>
    </w:p>
    <w:p w:rsidR="00EB2F20" w:rsidRDefault="00EB2F20" w:rsidP="00272EED">
      <w:pPr>
        <w:jc w:val="both"/>
      </w:pPr>
      <w:r>
        <w:t>6.7.5. договоры, связанные с залогом имущества, принадлежащего Обществу;</w:t>
      </w:r>
    </w:p>
    <w:p w:rsidR="00EB2F20" w:rsidRDefault="00EB2F20" w:rsidP="00272EED">
      <w:pPr>
        <w:jc w:val="both"/>
      </w:pPr>
      <w:r>
        <w:t>6.7.6. договоры купли-продажи основных средств;</w:t>
      </w:r>
    </w:p>
    <w:p w:rsidR="00EB2F20" w:rsidRDefault="00EB2F20" w:rsidP="00272EED">
      <w:pPr>
        <w:jc w:val="both"/>
      </w:pPr>
      <w:r>
        <w:t>6.7.7. договоры мены;</w:t>
      </w:r>
    </w:p>
    <w:p w:rsidR="00EB2F20" w:rsidRDefault="00EB2F20" w:rsidP="00272EED">
      <w:pPr>
        <w:jc w:val="both"/>
      </w:pPr>
      <w:r>
        <w:t>6.7.8. договоры финансовой аренды (лизинга);</w:t>
      </w:r>
    </w:p>
    <w:p w:rsidR="00EB2F20" w:rsidRDefault="00EB2F20" w:rsidP="00272EED">
      <w:pPr>
        <w:jc w:val="both"/>
      </w:pPr>
      <w:r>
        <w:t>6.7.9. договоры на оказание консультационных, информационных, маркетинговых услуг, а также услуг по подбору персонала размер платежей Общества, платежи по которым за период три месяца превышает 100000 (сто тысяч) рублей.</w:t>
      </w:r>
    </w:p>
    <w:p w:rsidR="00EB2F20" w:rsidRDefault="00EB2F20" w:rsidP="00272EED">
      <w:pPr>
        <w:jc w:val="both"/>
      </w:pPr>
      <w:r>
        <w:t>6.7.10.</w:t>
      </w:r>
      <w:r>
        <w:tab/>
        <w:t>выдавать векселя.</w:t>
      </w:r>
    </w:p>
    <w:p w:rsidR="00EB2F20" w:rsidRDefault="00EB2F20" w:rsidP="00272EED">
      <w:pPr>
        <w:jc w:val="both"/>
      </w:pPr>
      <w:r>
        <w:t>6.7.11.</w:t>
      </w:r>
      <w:r>
        <w:tab/>
        <w:t>открывать расчетные и иные счета Общества в банках и иных кредитных организациях, оформлять чековые книжки (расчетные и денежные) на имя Общества.</w:t>
      </w:r>
    </w:p>
    <w:p w:rsidR="00EB2F20" w:rsidRDefault="00EB2F20" w:rsidP="00272EED">
      <w:pPr>
        <w:jc w:val="both"/>
      </w:pPr>
      <w:r>
        <w:t>6.7.12.</w:t>
      </w:r>
      <w:r>
        <w:tab/>
        <w:t>производить необоснованное перечисление денежных средства с расчетных и иных счетов Общества в пользу третьих лиц.</w:t>
      </w:r>
    </w:p>
    <w:p w:rsidR="00EB2F20" w:rsidRDefault="00EB2F20" w:rsidP="00272EED">
      <w:pPr>
        <w:jc w:val="both"/>
      </w:pPr>
      <w:r>
        <w:t>6.8.</w:t>
      </w:r>
      <w:r w:rsidR="009346BB">
        <w:t xml:space="preserve"> </w:t>
      </w:r>
      <w:r>
        <w:t>Сделки (гражданско-правовые договоры), заключенные Генеральным директором Общества за пределами его полномочий, без письменного одобрения (решения) общего собрания участников Общества, считаются недействительными с момента их заключения и не влекут для Общества никаких юридических последствий.</w:t>
      </w:r>
    </w:p>
    <w:p w:rsidR="009346BB" w:rsidRDefault="009346BB" w:rsidP="00272EED">
      <w:pPr>
        <w:jc w:val="both"/>
      </w:pPr>
    </w:p>
    <w:p w:rsidR="00EB2F20" w:rsidRPr="00272EED" w:rsidRDefault="00EB2F20" w:rsidP="00272EED">
      <w:pPr>
        <w:jc w:val="both"/>
        <w:rPr>
          <w:b/>
        </w:rPr>
      </w:pPr>
      <w:r w:rsidRPr="00272EED">
        <w:rPr>
          <w:b/>
        </w:rPr>
        <w:t>7.</w:t>
      </w:r>
      <w:r w:rsidR="009346BB" w:rsidRPr="00272EED">
        <w:rPr>
          <w:b/>
        </w:rPr>
        <w:t xml:space="preserve"> </w:t>
      </w:r>
      <w:r w:rsidRPr="00272EED">
        <w:rPr>
          <w:b/>
        </w:rPr>
        <w:t>ПРАВА И ОБЯЗАННОСТИ УЧАСТНИКОВ</w:t>
      </w:r>
    </w:p>
    <w:p w:rsidR="00EB2F20" w:rsidRDefault="00EB2F20" w:rsidP="00272EED">
      <w:pPr>
        <w:jc w:val="both"/>
      </w:pPr>
      <w:r>
        <w:t>7.1.</w:t>
      </w:r>
      <w:r w:rsidR="009346BB">
        <w:t xml:space="preserve"> </w:t>
      </w:r>
      <w:r>
        <w:t>Участники Общества вправе:</w:t>
      </w:r>
    </w:p>
    <w:p w:rsidR="009346BB" w:rsidRDefault="009346BB" w:rsidP="00272EED">
      <w:pPr>
        <w:jc w:val="both"/>
      </w:pPr>
      <w:r>
        <w:t>-</w:t>
      </w:r>
      <w:r w:rsidR="00E2235B">
        <w:t xml:space="preserve"> </w:t>
      </w:r>
      <w:r>
        <w:t>участвовать в управлении делами Общества в порядке, установленном действующим законодательством и настоящим уставом;</w:t>
      </w:r>
    </w:p>
    <w:p w:rsidR="009346BB" w:rsidRDefault="009346BB" w:rsidP="00272EED">
      <w:pPr>
        <w:jc w:val="both"/>
      </w:pPr>
      <w:r>
        <w:t>-</w:t>
      </w:r>
      <w:r w:rsidR="00E2235B">
        <w:t xml:space="preserve"> </w:t>
      </w:r>
      <w:r>
        <w:t>получать информацию о деятельности Общества и знакомиться с его бухгалтерскими книгами и иной документацией в порядке, установленном настоящим уставом;</w:t>
      </w:r>
    </w:p>
    <w:p w:rsidR="009346BB" w:rsidRDefault="009346BB" w:rsidP="00272EED">
      <w:pPr>
        <w:jc w:val="both"/>
      </w:pPr>
      <w:r>
        <w:t>-принимать участие в распределении прибыли;</w:t>
      </w:r>
    </w:p>
    <w:p w:rsidR="009346BB" w:rsidRDefault="009346BB" w:rsidP="00272EED">
      <w:pPr>
        <w:jc w:val="both"/>
      </w:pPr>
      <w:r>
        <w:t>-</w:t>
      </w:r>
      <w:r w:rsidR="00E2235B">
        <w:t xml:space="preserve"> </w:t>
      </w:r>
      <w:r>
        <w:t>продать или осуществить отчуждение иным образом своей доли или части доли в уставном капитале Общества нескольким участникам данного Общества в порядке, предусмотренном действующим законодательством и настоящим уставом;</w:t>
      </w:r>
    </w:p>
    <w:p w:rsidR="009346BB" w:rsidRDefault="009346BB" w:rsidP="00272EED">
      <w:pPr>
        <w:jc w:val="both"/>
      </w:pPr>
      <w:r>
        <w:t>-</w:t>
      </w:r>
      <w:r w:rsidR="00E2235B">
        <w:t xml:space="preserve"> </w:t>
      </w:r>
      <w:r>
        <w:t>выйти из Общества путем отчуждения своей доли Обществу (при -условии соблюдения требования подпункта 7.4.1. настоящего устава) или потребовать приобретения Обществом доли в случаях, предусмотренных действующим законодательством;</w:t>
      </w:r>
    </w:p>
    <w:p w:rsidR="009346BB" w:rsidRDefault="009346BB" w:rsidP="00272EED">
      <w:pPr>
        <w:jc w:val="both"/>
      </w:pPr>
      <w:r>
        <w:t>-получить в случае ликвидации Общества часть имущества, оставшегося после расчетов с кредиторами, или его стоимость.</w:t>
      </w:r>
    </w:p>
    <w:p w:rsidR="009346BB" w:rsidRDefault="009346BB" w:rsidP="00272EED">
      <w:pPr>
        <w:jc w:val="both"/>
      </w:pPr>
      <w:r>
        <w:t>Участники Общества имеют также другие права, предусмотренные действующим законодательством.</w:t>
      </w:r>
    </w:p>
    <w:p w:rsidR="009346BB" w:rsidRDefault="009346BB" w:rsidP="00272EED">
      <w:pPr>
        <w:jc w:val="both"/>
      </w:pPr>
      <w:r>
        <w:t>7.2. Помимо прав, предусмотренных действующим законодательством, настоящий устав может предусматривать иные права (дополнительные права) участника (участников) Общества. Указанные права могут быть предусмотрены настоящим уставом при его учреждении или предоставлены участнику (участникам) Общества по решению общего собрания участников Общества, принятому всеми участниками Общества единогласно. Дополнительные права, предоставленные определенному участнику Общества, в случае отчуждения его доли или части доли к приобретателю доли или части доли не переходят. Прекращение или ограничение дополнительных прав, предоставленных всем участникам Общества, осуществляется по решению общего собрания участников Общества, принятому всеми участниками Общества единогласно. Прекращение или ограничение дополнительных прав, предоставленных определенному участнику Общества, осуществляется по решению общего собрания участников Общества, принятому большинством не менее двух третей голосов от общего числа голосов участников Общества, при условии, если участник Общества, которому принадлежат такие дополнительные права, голосовал за принятие такого решения или дал письменное согласие.</w:t>
      </w:r>
    </w:p>
    <w:p w:rsidR="009346BB" w:rsidRDefault="009346BB" w:rsidP="00272EED">
      <w:pPr>
        <w:jc w:val="both"/>
      </w:pPr>
      <w:r>
        <w:t>Участник Общества, которому предоставлены дополнительные права, может отказаться от осуществления принадлежащих ему дополнительных прав, направив письменное уведомление об этом Обществу. С момента получения Обществом указанного уведомления дополнительные права участника Общества прекращаются.</w:t>
      </w:r>
    </w:p>
    <w:p w:rsidR="009346BB" w:rsidRDefault="009346BB" w:rsidP="00272EED">
      <w:pPr>
        <w:jc w:val="both"/>
      </w:pPr>
      <w:r>
        <w:lastRenderedPageBreak/>
        <w:t>7.3. Учредители (участники) Общества вправе заключить договор об осуществлении прав участников Общества, по которому они обязуются осуществлять определенным образом свои права и (или) воздерживаться от осуществления указанных прав, в том числе голосовать определенным образом на общем собрании участников Общества, согласовывать вариант голосования с другими участниками, продавать долю или часть доли по определенной данным договором цене и (или) при наступлении определенных обстоятельств либо воздерживаться от отчуждения доли или части доли до наступления определенных обстоятельств, а также осуществлять согласованно иные действия, связанные с управлением Обществом, с созданием, деятельностью, реорганизацией и ликвидацией Общества. Такой договор заключается в письменной форме путем составления одного документа, подписанного сторонами.</w:t>
      </w:r>
    </w:p>
    <w:p w:rsidR="009346BB" w:rsidRDefault="009346BB" w:rsidP="00272EED">
      <w:pPr>
        <w:jc w:val="both"/>
      </w:pPr>
      <w:r>
        <w:t>7.4. Участники Общества не вправе:</w:t>
      </w:r>
    </w:p>
    <w:p w:rsidR="009346BB" w:rsidRDefault="009346BB" w:rsidP="00272EED">
      <w:pPr>
        <w:jc w:val="both"/>
      </w:pPr>
      <w:r>
        <w:t>7.4.1. Выйти из Общества путем отчуждения доли Обществу без письменного согласия других его участников, за исключением случаев, когда доля или часть доли в уставном капитале Общества перешли к участнику Общества в порядке наследования.</w:t>
      </w:r>
    </w:p>
    <w:p w:rsidR="00E2235B" w:rsidRDefault="009346BB" w:rsidP="00272EED">
      <w:pPr>
        <w:jc w:val="both"/>
      </w:pPr>
      <w:r>
        <w:t>Согласие участников Общества на выход участника из Общества считается полученным при условии, что в течение тридцати дней со дня получения соответствующего обращения в Общество представлены составленные в письменной форме заявления всех остальных</w:t>
      </w:r>
      <w:r w:rsidR="00E2235B" w:rsidRPr="00E2235B">
        <w:t xml:space="preserve"> </w:t>
      </w:r>
      <w:r w:rsidR="00E2235B">
        <w:t>участников Общества о согласии на выход участника из Общества либо в течение указанного срока не представлены составленные в письменной форме заявления всех остальных участников Общества об отказе от дачи согласия на выход участников из Общества.</w:t>
      </w:r>
    </w:p>
    <w:p w:rsidR="00E2235B" w:rsidRDefault="00E2235B" w:rsidP="00272EED">
      <w:pPr>
        <w:jc w:val="both"/>
      </w:pPr>
      <w:r>
        <w:t>7.4.2.</w:t>
      </w:r>
      <w:r w:rsidR="00183749">
        <w:t xml:space="preserve"> </w:t>
      </w:r>
      <w:r>
        <w:t>Выйти из Общества путем продажи или отчуждения иным образом своей доли или части доли в уставном капитале Общества третьим лицам.</w:t>
      </w:r>
    </w:p>
    <w:p w:rsidR="00E2235B" w:rsidRDefault="00E2235B" w:rsidP="00272EED">
      <w:pPr>
        <w:jc w:val="both"/>
      </w:pPr>
      <w:r>
        <w:t>7.5.</w:t>
      </w:r>
      <w:r w:rsidR="00183749">
        <w:t xml:space="preserve"> </w:t>
      </w:r>
      <w:r>
        <w:t>Участники</w:t>
      </w:r>
      <w:r w:rsidR="00183749">
        <w:t xml:space="preserve"> </w:t>
      </w:r>
      <w:r>
        <w:t>Общества обязаны:</w:t>
      </w:r>
    </w:p>
    <w:p w:rsidR="00E2235B" w:rsidRDefault="00E2235B" w:rsidP="00272EED">
      <w:pPr>
        <w:jc w:val="both"/>
      </w:pPr>
      <w:r>
        <w:t>-</w:t>
      </w:r>
      <w:r w:rsidR="00183749">
        <w:t xml:space="preserve"> </w:t>
      </w:r>
      <w:r>
        <w:t>оплачивать доли в уставном капитале Общества в порядке, в размерах и в сроки, которые предусмотрены действующим законодательством;</w:t>
      </w:r>
    </w:p>
    <w:p w:rsidR="00E2235B" w:rsidRDefault="00E2235B" w:rsidP="00272EED">
      <w:pPr>
        <w:jc w:val="both"/>
      </w:pPr>
      <w:r>
        <w:t>-</w:t>
      </w:r>
      <w:r w:rsidR="00183749">
        <w:t xml:space="preserve"> </w:t>
      </w:r>
      <w:r>
        <w:t>не разглашать конфиденциальную информацию о деятельности Общества.</w:t>
      </w:r>
    </w:p>
    <w:p w:rsidR="00E2235B" w:rsidRDefault="00E2235B" w:rsidP="00272EED">
      <w:pPr>
        <w:jc w:val="both"/>
      </w:pPr>
      <w:r>
        <w:t>Участники Общества несут и другие обязанности, предусмотренные действующим законодательством.</w:t>
      </w:r>
    </w:p>
    <w:p w:rsidR="00E2235B" w:rsidRDefault="00E2235B" w:rsidP="00272EED">
      <w:pPr>
        <w:jc w:val="both"/>
      </w:pPr>
      <w:r>
        <w:t>7.6.</w:t>
      </w:r>
      <w:r w:rsidR="00183749">
        <w:t xml:space="preserve"> </w:t>
      </w:r>
      <w:r>
        <w:t>Помимо обязанностей, предусмотренных действующим законодательством, настоящий устав Общества может предусматривать иные обязанности (дополнительные обязанности) участника (участников) Общества. Указанные обязанности могут быть предусмотрены настоящим уставом при его учреждении или возложены на всех участников Общества по решению общего собрания участников Общества, принятому всеми участниками Общества единогласно. Возложение дополнительных обязанностей на определенного участника Общества осуществляется по решению общего собрания участников Общества, принятому большинством не менее двух третей голосов от общего числа голосов участников Общества, при условии, если участник Общества, на которого возлагаются такие дополнительные обязанности, голосовал за принятие такого решения или дал письменное согласие.</w:t>
      </w:r>
    </w:p>
    <w:p w:rsidR="00E2235B" w:rsidRDefault="00E2235B" w:rsidP="00272EED">
      <w:pPr>
        <w:jc w:val="both"/>
      </w:pPr>
      <w:r>
        <w:t>Дополнительные обязанности, возложенные на определенного участника Общества, в случае отчуждения его доли или части доли к приобретателю доли или части доли не переходят.</w:t>
      </w:r>
    </w:p>
    <w:p w:rsidR="00E2235B" w:rsidRDefault="00E2235B" w:rsidP="00272EED">
      <w:pPr>
        <w:jc w:val="both"/>
      </w:pPr>
      <w:r>
        <w:t>Дополнительные обязанности могут быть прекращены по решению общего собрания участников Общества, принятому всеми участниками Общества единогласно.</w:t>
      </w:r>
    </w:p>
    <w:p w:rsidR="00183749" w:rsidRDefault="00183749" w:rsidP="00272EED">
      <w:pPr>
        <w:jc w:val="both"/>
      </w:pPr>
    </w:p>
    <w:p w:rsidR="00E2235B" w:rsidRPr="00272EED" w:rsidRDefault="00E2235B" w:rsidP="00272EED">
      <w:pPr>
        <w:jc w:val="both"/>
        <w:rPr>
          <w:b/>
        </w:rPr>
      </w:pPr>
      <w:r w:rsidRPr="00272EED">
        <w:rPr>
          <w:b/>
        </w:rPr>
        <w:t>8.</w:t>
      </w:r>
      <w:r w:rsidR="00183749" w:rsidRPr="00272EED">
        <w:rPr>
          <w:b/>
        </w:rPr>
        <w:t xml:space="preserve"> </w:t>
      </w:r>
      <w:r w:rsidRPr="00272EED">
        <w:rPr>
          <w:b/>
        </w:rPr>
        <w:t>ХРАНЕНИЕ ДОКУМЕНТОВ</w:t>
      </w:r>
    </w:p>
    <w:p w:rsidR="00E2235B" w:rsidRDefault="00E2235B" w:rsidP="00272EED">
      <w:pPr>
        <w:jc w:val="both"/>
      </w:pPr>
      <w:r>
        <w:t>8.1.</w:t>
      </w:r>
      <w:r w:rsidR="00183749">
        <w:t xml:space="preserve"> </w:t>
      </w:r>
      <w:r>
        <w:t>Общество обязано хранить следующие документы:</w:t>
      </w:r>
    </w:p>
    <w:p w:rsidR="00E2235B" w:rsidRDefault="00E2235B" w:rsidP="00272EED">
      <w:pPr>
        <w:jc w:val="both"/>
      </w:pPr>
      <w:r>
        <w:t>-</w:t>
      </w:r>
      <w:r w:rsidR="00183749">
        <w:t xml:space="preserve"> У</w:t>
      </w:r>
      <w:r>
        <w:t>став Общества, а также внесенные в устав Общества и зарегистрированные в установленном порядке изменения;</w:t>
      </w:r>
    </w:p>
    <w:p w:rsidR="00E2235B" w:rsidRDefault="00E2235B" w:rsidP="00272EED">
      <w:pPr>
        <w:jc w:val="both"/>
      </w:pPr>
      <w:r>
        <w:t>-</w:t>
      </w:r>
      <w:r w:rsidR="00183749">
        <w:t xml:space="preserve"> </w:t>
      </w:r>
      <w:r>
        <w:t>протокол (протоколы) собрания учредителей Общества, содержащий решение о создании Общества и об утверждении денежной оценки неденежных вкладов в уставный капитал Общества, а также иные решения, связанные с созданием Общества;</w:t>
      </w:r>
    </w:p>
    <w:p w:rsidR="00E2235B" w:rsidRDefault="00E2235B" w:rsidP="00272EED">
      <w:pPr>
        <w:jc w:val="both"/>
      </w:pPr>
      <w:r>
        <w:t>-</w:t>
      </w:r>
      <w:r w:rsidR="00183749">
        <w:t xml:space="preserve"> </w:t>
      </w:r>
      <w:r>
        <w:t>документ, подтверждающий государственную регистрацию Общества;</w:t>
      </w:r>
    </w:p>
    <w:p w:rsidR="00E2235B" w:rsidRDefault="00E2235B" w:rsidP="00272EED">
      <w:pPr>
        <w:jc w:val="both"/>
      </w:pPr>
      <w:r>
        <w:t>документы, подтверждающие права Общества на имущество, находящееся на его балансе;</w:t>
      </w:r>
    </w:p>
    <w:p w:rsidR="00E2235B" w:rsidRDefault="00E2235B" w:rsidP="00272EED">
      <w:pPr>
        <w:jc w:val="both"/>
      </w:pPr>
      <w:r>
        <w:t>-</w:t>
      </w:r>
      <w:r w:rsidR="00183749">
        <w:t xml:space="preserve"> </w:t>
      </w:r>
      <w:r>
        <w:t>внутренние документы Общества;</w:t>
      </w:r>
    </w:p>
    <w:p w:rsidR="00E2235B" w:rsidRDefault="00E2235B" w:rsidP="00272EED">
      <w:pPr>
        <w:jc w:val="both"/>
      </w:pPr>
      <w:r>
        <w:t>-</w:t>
      </w:r>
      <w:r w:rsidR="00183749">
        <w:t xml:space="preserve"> </w:t>
      </w:r>
      <w:r>
        <w:t>положения о филиалах и представительствах Общества;</w:t>
      </w:r>
    </w:p>
    <w:p w:rsidR="00E2235B" w:rsidRDefault="00E2235B" w:rsidP="00272EED">
      <w:pPr>
        <w:jc w:val="both"/>
      </w:pPr>
      <w:r>
        <w:t>-</w:t>
      </w:r>
      <w:r w:rsidR="00183749">
        <w:t xml:space="preserve"> </w:t>
      </w:r>
      <w:r>
        <w:t>документы, связанные с эмиссией облигаций и иных эмиссионных ценных бумаг Общества;</w:t>
      </w:r>
    </w:p>
    <w:p w:rsidR="00E2235B" w:rsidRDefault="00E2235B" w:rsidP="00272EED">
      <w:pPr>
        <w:jc w:val="both"/>
      </w:pPr>
      <w:r>
        <w:lastRenderedPageBreak/>
        <w:t>-</w:t>
      </w:r>
      <w:r w:rsidR="00183749">
        <w:t xml:space="preserve"> </w:t>
      </w:r>
      <w:r>
        <w:t>протоколы общих собраний участнико</w:t>
      </w:r>
      <w:r w:rsidR="00183749">
        <w:t>в</w:t>
      </w:r>
      <w:r>
        <w:t xml:space="preserve"> Общества и ревизора Общества;</w:t>
      </w:r>
    </w:p>
    <w:p w:rsidR="00E2235B" w:rsidRDefault="00E2235B" w:rsidP="00272EED">
      <w:pPr>
        <w:jc w:val="both"/>
      </w:pPr>
      <w:r>
        <w:t>-</w:t>
      </w:r>
      <w:r w:rsidR="00183749">
        <w:t xml:space="preserve"> </w:t>
      </w:r>
      <w:r>
        <w:t>списки аффилированных лиц Общества;</w:t>
      </w:r>
    </w:p>
    <w:p w:rsidR="00E2235B" w:rsidRDefault="00E2235B" w:rsidP="00272EED">
      <w:pPr>
        <w:jc w:val="both"/>
      </w:pPr>
      <w:r>
        <w:t>-</w:t>
      </w:r>
      <w:r w:rsidR="00183749">
        <w:t xml:space="preserve"> </w:t>
      </w:r>
      <w:r>
        <w:t>заключения ревизора Общества, аудитора, государственных и муниципальных органов финансового контроля;</w:t>
      </w:r>
    </w:p>
    <w:p w:rsidR="009346BB" w:rsidRDefault="00E2235B" w:rsidP="00272EED">
      <w:pPr>
        <w:jc w:val="both"/>
      </w:pPr>
      <w:r>
        <w:t>-иные документы, предусмотренные федеральными законами и иными правовыми актами Российской Федерации, настоящим уставом, внутренними документами Общества, решениями общего собрания участников Общества, Генерального директора.</w:t>
      </w:r>
    </w:p>
    <w:p w:rsidR="00183749" w:rsidRDefault="00183749" w:rsidP="00272EED">
      <w:pPr>
        <w:jc w:val="both"/>
      </w:pPr>
      <w:r>
        <w:t>2. Общество хранит документы, предусмотренные п.8.1., по месту нахождения его Генерального директора или в ином месте, известном и доступном участникам Общества.</w:t>
      </w:r>
    </w:p>
    <w:p w:rsidR="00183749" w:rsidRDefault="00183749" w:rsidP="00272EED">
      <w:pPr>
        <w:jc w:val="both"/>
      </w:pPr>
      <w:r>
        <w:t>8.3. По требованию участника Общества, аудитора или любого заинтересованного лица Общество обязано в разумные сроки предоставить им возможность ознакомиться с уставом Общества, в том числе с изменениями. Общество обязано по требованию участника Общества предоставить ему копию действующего устава Общества. Плата, взимаемая Обществом за предоставление копий, не может превышать затраты на их изготовление.</w:t>
      </w:r>
    </w:p>
    <w:p w:rsidR="00183749" w:rsidRDefault="00183749" w:rsidP="00272EED">
      <w:pPr>
        <w:jc w:val="both"/>
      </w:pPr>
      <w:r>
        <w:t>8.4. Общество ведет список участников Общества с указанием сведений о каждом участнике Общества, размере его доли в уставном капитале Общества и ее оплате, а также о размере долей, принадлежащих Обществу, датах их перехода к Обществу или приобретения Обществом.</w:t>
      </w:r>
    </w:p>
    <w:p w:rsidR="00183749" w:rsidRDefault="00183749" w:rsidP="00272EED">
      <w:pPr>
        <w:jc w:val="both"/>
      </w:pPr>
      <w:r>
        <w:t>Общество обязано обеспечивать ведение и хранение списка участников Общества в соответствии с требованиями действующего законодательства.</w:t>
      </w:r>
    </w:p>
    <w:p w:rsidR="00183749" w:rsidRDefault="00183749" w:rsidP="00272EED">
      <w:pPr>
        <w:jc w:val="both"/>
      </w:pPr>
      <w:r>
        <w:t>Каждый участник Общества обязан информировать своевременно Общество об изменении сведений о своем имени или наименовании, месте жительства или месте нахождения, а также сведений о принадлежащих ему долях в уставном капитале Общества. В случае непредставления участником Общества информации об изменении сведений о себе Общество не несет ответственность за причиненные в связи с этим убытки.</w:t>
      </w:r>
    </w:p>
    <w:p w:rsidR="00183749" w:rsidRDefault="00183749" w:rsidP="00272EED">
      <w:pPr>
        <w:jc w:val="both"/>
      </w:pPr>
      <w:r>
        <w:t>Лицо, осуществляющее функции Генерального директора Общества, обеспечивает соответствие сведений об участниках Общества и о принадлежащих им долях или частях долей в уставном капитале Общества, сведениям, содержащимся в едином государственном реестре юридических лиц, и нотариально удостоверенным сделкам по переходу долей в уставном капитале Общества, о которых стало известно Обществу.</w:t>
      </w:r>
    </w:p>
    <w:p w:rsidR="00183749" w:rsidRDefault="00183749" w:rsidP="00272EED">
      <w:pPr>
        <w:jc w:val="both"/>
      </w:pPr>
    </w:p>
    <w:p w:rsidR="00183749" w:rsidRPr="00272EED" w:rsidRDefault="00183749" w:rsidP="00272EED">
      <w:pPr>
        <w:jc w:val="both"/>
        <w:rPr>
          <w:b/>
        </w:rPr>
      </w:pPr>
      <w:r w:rsidRPr="00272EED">
        <w:rPr>
          <w:b/>
        </w:rPr>
        <w:t>9. ПЕРЕХОД ДОЛИ ИЛИ ЧАСТИ ДОЛИ УЧАСТНИКА ОБЩЕСТВА В УСТАВНОМ КАПИТАЛЕ ОБЩЕСТВА К ДРУГИМ УЧАСТНИКАМ ОБЩЕСТВА.</w:t>
      </w:r>
    </w:p>
    <w:p w:rsidR="00183749" w:rsidRDefault="00183749" w:rsidP="00272EED">
      <w:pPr>
        <w:jc w:val="both"/>
      </w:pPr>
      <w:r>
        <w:t>9.1. Переход доли или части доли в уставном капитале Общества к одному или нескольким участникам данного Общества осуществляется на основании сделки, в порядке правопреемства или на ином законном основании.</w:t>
      </w:r>
    </w:p>
    <w:p w:rsidR="00183749" w:rsidRDefault="00183749" w:rsidP="00272EED">
      <w:pPr>
        <w:jc w:val="both"/>
      </w:pPr>
      <w:r>
        <w:t>9.2. Участник</w:t>
      </w:r>
      <w:r>
        <w:tab/>
        <w:t>Общества вправе продать или осуществить отчуждение иным образом своей доли или части доли в уставном капитале Общества нескольким участникам данного Общества, при условии, что соотношение долей участников Общества не изменится. Письменное согласие других участников Общества на совершение такой сделки требуется получить не менее, чем за 60 дней до предполагаемой даты сделки (отчуждения иным образом).</w:t>
      </w:r>
    </w:p>
    <w:p w:rsidR="00153032" w:rsidRPr="00153032" w:rsidRDefault="00153032" w:rsidP="00272EED">
      <w:pPr>
        <w:jc w:val="both"/>
        <w:rPr>
          <w:shd w:val="clear" w:color="auto" w:fill="FFFFFF"/>
        </w:rPr>
      </w:pPr>
      <w:r w:rsidRPr="00153032">
        <w:rPr>
          <w:shd w:val="clear" w:color="auto" w:fill="FFFFFF"/>
        </w:rPr>
        <w:t>Участник Общества вправе продать или осуществить отчуждение иным образом своей доли или части доли в уставном капитале Общества третьим лицам.</w:t>
      </w:r>
    </w:p>
    <w:p w:rsidR="00183749" w:rsidRDefault="00183749" w:rsidP="00272EED">
      <w:pPr>
        <w:jc w:val="both"/>
      </w:pPr>
      <w:r>
        <w:t>9.3. Цена покупки доли или части доли в уставном капитале устанавливается на основании одного из критериев, определяющих стоимость доли (стоимость чистых активов Общества, балансовая стоимость активов Общества на последнюю отчетную дату, чистая прибыль Общества и другие) и на момент совершения сделки одинакова для всех участников Общества вне зависимости от принадлежности такой доли или такой части доли в уставном капитале Общества.</w:t>
      </w:r>
    </w:p>
    <w:p w:rsidR="00183749" w:rsidRDefault="00183749" w:rsidP="00272EED">
      <w:pPr>
        <w:jc w:val="both"/>
      </w:pPr>
      <w:r>
        <w:t>9.4. Участники Общества вправе воспользоваться правом покупки не всей доли или не всей части доли в уставном капитале Общества, предлагаемых для продажи, пропорционально размерам своих долей. При этом оставшаяся доля или часть доли может быть продана Обществу после частичной реализации указанного права Обществом или его участниками по цене определенной в соответствии с пунктом 9.3. настоящего устава. Исключение из устава Общества указанного положения осуществляется по решению общего собрания участников Общества, принятому единогласно.</w:t>
      </w:r>
    </w:p>
    <w:p w:rsidR="00183749" w:rsidRDefault="00183749" w:rsidP="00272EED">
      <w:pPr>
        <w:jc w:val="both"/>
      </w:pPr>
      <w:r>
        <w:lastRenderedPageBreak/>
        <w:t>9.5. Уступка права покупки доли или части доли в уставном капитале Общества не допускается.</w:t>
      </w:r>
    </w:p>
    <w:p w:rsidR="00183749" w:rsidRDefault="00183749" w:rsidP="00272EED">
      <w:pPr>
        <w:jc w:val="both"/>
      </w:pPr>
      <w:r>
        <w:t>9.6.</w:t>
      </w:r>
      <w:r w:rsidR="002904BB">
        <w:t xml:space="preserve"> </w:t>
      </w:r>
      <w:r>
        <w:t>Участник</w:t>
      </w:r>
      <w:r>
        <w:tab/>
        <w:t>Общества, намеренный продать свою долю или часть доли в уставном капитале Общества другим участникам, обязан известить их об этом (Общество) в письменной форме (оферта) в порядке, предусмотренном действующим</w:t>
      </w:r>
      <w:r w:rsidR="002904BB">
        <w:t xml:space="preserve"> </w:t>
      </w:r>
      <w:r>
        <w:t>законодательством.</w:t>
      </w:r>
    </w:p>
    <w:p w:rsidR="00183749" w:rsidRDefault="00183749" w:rsidP="00272EED">
      <w:pPr>
        <w:jc w:val="both"/>
      </w:pPr>
      <w:r>
        <w:t>Отзыв оферты о продаже доли или части доли после ее получения Обществом допускается только с согласия всех участников Общества, если иное не предусмотрено настоящим уставом.</w:t>
      </w:r>
    </w:p>
    <w:p w:rsidR="00183749" w:rsidRDefault="00183749" w:rsidP="00272EED">
      <w:pPr>
        <w:jc w:val="both"/>
      </w:pPr>
      <w:r>
        <w:t>При отказе отдельных участников Общества от использования права покупки доли или части доли в уставном капитале Общества либо использовании ими права покупки не всей предлагаемой для продажи доли или не всей предлагаемой для продажи части доли, в течение 60 дней, Общество обязано выкупить долю или часть доли, предлагаемую для продажи в срок не более 60 дней.</w:t>
      </w:r>
    </w:p>
    <w:p w:rsidR="00183749" w:rsidRDefault="00183749" w:rsidP="00272EED">
      <w:pPr>
        <w:jc w:val="both"/>
      </w:pPr>
      <w:r>
        <w:t>9.7.</w:t>
      </w:r>
      <w:r w:rsidR="002904BB">
        <w:t xml:space="preserve"> </w:t>
      </w:r>
      <w:r>
        <w:t>Право</w:t>
      </w:r>
      <w:r w:rsidR="002904BB">
        <w:t xml:space="preserve"> </w:t>
      </w:r>
      <w:r>
        <w:t>покупки доли или части доли в уставном капитале Общества у всех участников Общества прекращаются с момента :</w:t>
      </w:r>
    </w:p>
    <w:p w:rsidR="00183749" w:rsidRDefault="00183749" w:rsidP="00272EED">
      <w:pPr>
        <w:jc w:val="both"/>
      </w:pPr>
      <w:r>
        <w:t>9.7.1.</w:t>
      </w:r>
      <w:r w:rsidR="002904BB">
        <w:t xml:space="preserve"> </w:t>
      </w:r>
      <w:r>
        <w:t>представления</w:t>
      </w:r>
      <w:r>
        <w:tab/>
        <w:t>отдельными участниками Общества составленного в письменной форме заявления об отказе от использования данного права;</w:t>
      </w:r>
    </w:p>
    <w:p w:rsidR="00183749" w:rsidRDefault="00183749" w:rsidP="00272EED">
      <w:pPr>
        <w:jc w:val="both"/>
      </w:pPr>
      <w:r>
        <w:t>9.7.2.</w:t>
      </w:r>
      <w:r w:rsidR="002904BB">
        <w:t xml:space="preserve"> </w:t>
      </w:r>
      <w:r>
        <w:t>истечения</w:t>
      </w:r>
      <w:r w:rsidR="002904BB">
        <w:t xml:space="preserve"> </w:t>
      </w:r>
      <w:r>
        <w:t>срока осуществления данного права - 60 дней с момента получения участниками Общества (Обществом) оферты.</w:t>
      </w:r>
    </w:p>
    <w:p w:rsidR="00183749" w:rsidRDefault="00183749" w:rsidP="00272EED">
      <w:pPr>
        <w:jc w:val="both"/>
      </w:pPr>
      <w:r>
        <w:t>Заявления участников Общества об отказе от использования права покупки доли или части доли должны поступить в Общество до истечения срока осуществления указанного права, установленного подпунктом 9.7.2. настоящего устава.</w:t>
      </w:r>
    </w:p>
    <w:p w:rsidR="00183749" w:rsidRDefault="00183749" w:rsidP="00272EED">
      <w:pPr>
        <w:jc w:val="both"/>
      </w:pPr>
      <w:r>
        <w:t>Подлинность подписи на заявлении участника Общества об отказе от использования</w:t>
      </w:r>
      <w:r w:rsidR="002904BB">
        <w:t xml:space="preserve"> </w:t>
      </w:r>
      <w:r>
        <w:t>права покупки доли или части доли в уставном капитале Общества должна быть засвидетельствована в нотариальном порядке.</w:t>
      </w:r>
    </w:p>
    <w:p w:rsidR="00183749" w:rsidRDefault="00183749" w:rsidP="00272EED">
      <w:pPr>
        <w:jc w:val="both"/>
      </w:pPr>
      <w:r>
        <w:t>9.8.</w:t>
      </w:r>
      <w:r w:rsidR="002904BB">
        <w:t xml:space="preserve"> </w:t>
      </w:r>
      <w:r>
        <w:t>Доли</w:t>
      </w:r>
      <w:r w:rsidR="002904BB">
        <w:t xml:space="preserve"> </w:t>
      </w:r>
      <w:r>
        <w:t>или части доли в уставном капитале Общества могут перейти к наследникам граждан и к правопреемникам юридических лиц, являвшихся участниками Общества.</w:t>
      </w:r>
    </w:p>
    <w:p w:rsidR="00183749" w:rsidRDefault="00183749" w:rsidP="00272EED">
      <w:pPr>
        <w:jc w:val="both"/>
      </w:pPr>
      <w:r>
        <w:t>9.8.1.</w:t>
      </w:r>
      <w:r w:rsidR="002904BB">
        <w:t xml:space="preserve"> </w:t>
      </w:r>
      <w:r>
        <w:t>Участник Общества, к которому доля или часть доли в уставном капитале Общества перешла в порядке наследования, вправе выйти из Общества, получив действительную стоимость доли или части доли, определенную в соответствии с пунктом 9.3. настоящего устава.</w:t>
      </w:r>
    </w:p>
    <w:p w:rsidR="00183749" w:rsidRDefault="00183749" w:rsidP="00272EED">
      <w:pPr>
        <w:jc w:val="both"/>
      </w:pPr>
      <w:r>
        <w:t>До принятия наследником умершего участника</w:t>
      </w:r>
      <w:r w:rsidR="002904BB">
        <w:t xml:space="preserve"> </w:t>
      </w:r>
      <w:r>
        <w:t>Общества наследства управление его долей в уставном капитале Общества осуществляется в порядке, предусмотренном Гражданским кодексом Российской Федерации.</w:t>
      </w:r>
    </w:p>
    <w:p w:rsidR="00183749" w:rsidRDefault="00183749" w:rsidP="00272EED">
      <w:pPr>
        <w:jc w:val="both"/>
      </w:pPr>
      <w:r>
        <w:t>9.8.2.</w:t>
      </w:r>
      <w:r w:rsidR="002904BB">
        <w:t xml:space="preserve"> </w:t>
      </w:r>
      <w:r>
        <w:t>Переход</w:t>
      </w:r>
      <w:r w:rsidR="002904BB">
        <w:t xml:space="preserve"> </w:t>
      </w:r>
      <w:r>
        <w:t>доли или части доли в уставном капитале правопреемникам юридических лиц, являвшихся участниками Общества, передача доли, принадлежавшей ликвидированному юридическому лицу, его учредителям (участникам), имеющим вещные права на его имущество или обязательственные права в отношении этого юридического лица, допускаются только с письменного согласия всех остальных участников Общества.</w:t>
      </w:r>
    </w:p>
    <w:p w:rsidR="00183749" w:rsidRDefault="00183749" w:rsidP="00272EED">
      <w:pPr>
        <w:jc w:val="both"/>
      </w:pPr>
      <w:r>
        <w:t>Согласие участников Общества на переход доли или части доли в уставном капитале Общества по указанному в абзаце 1 настоящего подпункта основанию считается полученным при условии, что в течение шестидесяти дней со дня получения соответствующего обращения в Общество представлены составленные в письменной форме заявления участников Общества о согласии на переход доли или части доли по данному основанию либо в течение указанного срока не представлены составленные в письменной форме заявления участников Общества об отказе от дачи согласия на переход доли или части доли.</w:t>
      </w:r>
    </w:p>
    <w:p w:rsidR="00183749" w:rsidRDefault="00183749" w:rsidP="00272EED">
      <w:pPr>
        <w:jc w:val="both"/>
      </w:pPr>
      <w:r>
        <w:t>9.9.</w:t>
      </w:r>
      <w:r w:rsidR="002904BB">
        <w:t xml:space="preserve"> </w:t>
      </w:r>
      <w:r>
        <w:t>При</w:t>
      </w:r>
      <w:r w:rsidR="002904BB">
        <w:t xml:space="preserve"> </w:t>
      </w:r>
      <w:r>
        <w:t>продаже доли или части доли в уставном капитале Общества с публичных торгов права и обязанности участника Общества по такой доле или части доли переходят с письменного согласия участников Общества.</w:t>
      </w:r>
    </w:p>
    <w:p w:rsidR="00183749" w:rsidRDefault="00183749" w:rsidP="00272EED">
      <w:pPr>
        <w:jc w:val="both"/>
      </w:pPr>
      <w:r>
        <w:t>Согласие участников Общества на переход доли или части доли в уставном капитале Общества по указанному в абзаце 1 настоящего пункта основанию считается полученным при условии, что в течение тридцати дней со дня получения соответствующего обращения в Общество представлены составленные в письменной форме заявления участников Общества о согласии на переход доли или части доли по данному основанию либо в течение</w:t>
      </w:r>
      <w:r w:rsidRPr="00183749">
        <w:t xml:space="preserve"> </w:t>
      </w:r>
      <w:r>
        <w:t>указанного срока не представлены составленные в письменной форме заявления участников Общества об отказе от дачи согласия на переход доли или части доли.</w:t>
      </w:r>
    </w:p>
    <w:p w:rsidR="00183749" w:rsidRDefault="00183749" w:rsidP="00272EED">
      <w:pPr>
        <w:jc w:val="both"/>
      </w:pPr>
      <w:r>
        <w:lastRenderedPageBreak/>
        <w:t>9.10.</w:t>
      </w:r>
      <w:r w:rsidR="002904BB">
        <w:t xml:space="preserve"> </w:t>
      </w:r>
      <w:r>
        <w:t>Нотариальное удостоверение сделки, направленной на отчуждение доли или части доли в уставном капитале Общества не требуется в случаях предусмотренных действующим законодательством.</w:t>
      </w:r>
    </w:p>
    <w:p w:rsidR="00183749" w:rsidRDefault="00183749" w:rsidP="00272EED">
      <w:pPr>
        <w:jc w:val="both"/>
      </w:pPr>
      <w:r>
        <w:t>Доля или часть доли в уставном капитале Общества переходит к ее приобретателю с момента нотариального удостоверения сделки, направленной на отчуждение доли или части доли в уставном капитале Общества, либо в случаях, не требующих нотариального удостоверения, с момента внесения в единый государственный реестр юридических лиц соответствующих изменений на основании правоустанавливающих документов.</w:t>
      </w:r>
    </w:p>
    <w:p w:rsidR="00183749" w:rsidRDefault="00183749" w:rsidP="00272EED">
      <w:pPr>
        <w:jc w:val="both"/>
      </w:pPr>
      <w:r>
        <w:t>9.12.</w:t>
      </w:r>
      <w:r w:rsidR="002904BB">
        <w:t xml:space="preserve"> </w:t>
      </w:r>
      <w:r>
        <w:t>К</w:t>
      </w:r>
      <w:r w:rsidR="002904BB">
        <w:t xml:space="preserve"> </w:t>
      </w:r>
      <w:r>
        <w:t>приобретателю доли или части доли в уставном капитале Общества переходят все права и обязанности участника Общества, возникшие до совершения сделки</w:t>
      </w:r>
      <w:r w:rsidR="002904BB">
        <w:t xml:space="preserve">, </w:t>
      </w:r>
      <w:r>
        <w:t>направленной на отчуждение указанной доли или части доли в уставном капитале</w:t>
      </w:r>
      <w:r w:rsidR="002904BB">
        <w:t xml:space="preserve"> </w:t>
      </w:r>
      <w:r>
        <w:t>Общества, или до возникновения иного основания ее перехода, за исключением прав и обязанностей, предусмотренных соответственно пунктами 7.2. (дополнительные права, предоставленные определенному участнику Общества), и 7.6. (дополнительные обязанности, возложенные на определенного участника Общества) настоящего устава.</w:t>
      </w:r>
    </w:p>
    <w:p w:rsidR="00183749" w:rsidRDefault="00183749" w:rsidP="00272EED">
      <w:pPr>
        <w:jc w:val="both"/>
      </w:pPr>
      <w:r>
        <w:t>9.13.</w:t>
      </w:r>
      <w:r w:rsidR="002904BB">
        <w:t xml:space="preserve"> </w:t>
      </w:r>
      <w:r>
        <w:t>При</w:t>
      </w:r>
      <w:r w:rsidR="002904BB">
        <w:t xml:space="preserve"> </w:t>
      </w:r>
      <w:r>
        <w:t>продаже доли или части доли в уставном кап</w:t>
      </w:r>
      <w:r w:rsidR="002904BB">
        <w:t>итале Общества с нарушением пра</w:t>
      </w:r>
      <w:r>
        <w:t>ва покупки доли или части доли участниками Общества любой участник или участники Общества либо Общество в течение трех месяцев со дня, когда участник или участники Общества либо Общество узнали или должны были узнать о таком нарушении, вправе потребовать в судебном порядке перевода на них прав и обязанностей покупателя доли или части доли в уставном капитале Общества.</w:t>
      </w:r>
    </w:p>
    <w:p w:rsidR="00183749" w:rsidRDefault="00183749" w:rsidP="00272EED">
      <w:pPr>
        <w:jc w:val="both"/>
      </w:pPr>
      <w:r>
        <w:t>В случае перехода доли или части доли в уставном капитале Общества по основанию, предусмотренному подпунктом 9.8.2. к третьим лицам с нарушением порядка получения согласия участников Общества, предусмотренного действующим законодательством или настоящим уставом, а также в случае нарушения запрета на продажу или отчуждение иным образом доли или части доли участник или участники Общества либо Общество вправе потребовать в судебном порядке передачи доли или части доли Обществу в</w:t>
      </w:r>
      <w:r w:rsidR="000D3C4F">
        <w:t xml:space="preserve"> </w:t>
      </w:r>
      <w:r>
        <w:t>течение трех месяцев со дня, когда они узнали или должны были узнать о таком нарушении.</w:t>
      </w:r>
    </w:p>
    <w:p w:rsidR="00183749" w:rsidRDefault="00183749" w:rsidP="00272EED">
      <w:pPr>
        <w:jc w:val="both"/>
      </w:pPr>
      <w:r>
        <w:t>9.14.</w:t>
      </w:r>
      <w:r w:rsidR="000D3C4F">
        <w:t xml:space="preserve"> </w:t>
      </w:r>
      <w:r>
        <w:t>Участник Общества не вправе обременять (в том числе, передать в залог) принадлежащую ему долю или часть доли в уставном капитале Общества правами третьих лиц или других участников Общества.</w:t>
      </w:r>
    </w:p>
    <w:p w:rsidR="00272EED" w:rsidRDefault="00272EED" w:rsidP="00272EED">
      <w:pPr>
        <w:jc w:val="both"/>
      </w:pPr>
    </w:p>
    <w:p w:rsidR="00183749" w:rsidRPr="00272EED" w:rsidRDefault="000D3C4F" w:rsidP="00272EED">
      <w:pPr>
        <w:jc w:val="both"/>
        <w:rPr>
          <w:b/>
        </w:rPr>
      </w:pPr>
      <w:r w:rsidRPr="00272EED">
        <w:rPr>
          <w:b/>
        </w:rPr>
        <w:t>10</w:t>
      </w:r>
      <w:r w:rsidR="00183749" w:rsidRPr="00272EED">
        <w:rPr>
          <w:b/>
        </w:rPr>
        <w:t>.</w:t>
      </w:r>
      <w:r w:rsidRPr="00272EED">
        <w:rPr>
          <w:b/>
        </w:rPr>
        <w:t xml:space="preserve"> </w:t>
      </w:r>
      <w:r w:rsidR="00183749" w:rsidRPr="00272EED">
        <w:rPr>
          <w:b/>
        </w:rPr>
        <w:t>ПРИОБРЕТЕНИЕ ОБЩЕСТВОМ ДОЛИ ИЛИ ЧАСТИ ДОЛИ В УСТАВНОМ КАПИТАЛЕ ОБЩЕСТВА. ДОЛИ, ПРИНАДЛЕЖАЩИЕ ОБЩЕСТВУ.</w:t>
      </w:r>
    </w:p>
    <w:p w:rsidR="00183749" w:rsidRDefault="00183749" w:rsidP="00272EED">
      <w:pPr>
        <w:jc w:val="both"/>
      </w:pPr>
      <w:r>
        <w:t>10.1.</w:t>
      </w:r>
      <w:r w:rsidR="000D3C4F">
        <w:t xml:space="preserve"> </w:t>
      </w:r>
      <w:r>
        <w:t>Общество не вправе приобретать доли или части долей в своем уставном капитале, за исключением случаев, предусмотренных действующим законодательством.</w:t>
      </w:r>
    </w:p>
    <w:p w:rsidR="00183749" w:rsidRDefault="00183749" w:rsidP="00272EED">
      <w:pPr>
        <w:jc w:val="both"/>
      </w:pPr>
      <w:r>
        <w:t>10.2.</w:t>
      </w:r>
      <w:r w:rsidR="000D3C4F">
        <w:t xml:space="preserve"> </w:t>
      </w:r>
      <w:r>
        <w:t>В случае, если все другие участники Общества отказались от приобретения доли или части доли в уставном капитале Общества пропорционально размерам их долей, либо не получено согласие участников Общества в порядке, предусмотренном подпунктом 9.8.2. настоящего устава. Общество обязано приобрести по требованию участника Общества принадлежащие ему долю или часть доли.</w:t>
      </w:r>
    </w:p>
    <w:p w:rsidR="00183749" w:rsidRDefault="00183749" w:rsidP="00272EED">
      <w:pPr>
        <w:jc w:val="both"/>
      </w:pPr>
      <w:r>
        <w:t>В случае принятия общим собранием участников Общества решения о совершении крупной сделки или об увеличении уставного капитала Общества в соответствии с пунктом 3.5 настоящего устава Общество обязано приобрести по требованию участника Общества (заявленного в сроки, предусмотренные действующим законодательством), голосовавшего против принятия такого решения или не принимавшего участия в голосовании, долю в уставном капитале Общества, принадлежащую этому участнику.</w:t>
      </w:r>
    </w:p>
    <w:p w:rsidR="008129BB" w:rsidRDefault="00183749" w:rsidP="00272EED">
      <w:pPr>
        <w:jc w:val="both"/>
      </w:pPr>
      <w:r>
        <w:t>В случаях, предусмотренных абзацами первым и вторым настоящего пункта, в течение шести месяцев со дня возникновения соответствующей обязанности, оно обязано выплатить участнику Общества действительную стоимость его доли в уставном капитале Обще</w:t>
      </w:r>
      <w:r w:rsidR="008129BB">
        <w:t xml:space="preserve">ства, определенную на основании данных бухгалтерской отчетности Общества за последний отчетный период, предшествующий дню обращения участника Общества с соответствующим требованием, или с согласия участника Общества выдать ему в натуре имущество такой же стоимости. Положения, устанавливающие иной срок исполнения указанной обязанности, могут быть предусмотрены уставом Общества при внесении изменений в устав Общества по решению общего собрания участников Общества, принятому всеми участниками Общества единогласно. Исключение из устава Общества указанных </w:t>
      </w:r>
      <w:r w:rsidR="008129BB">
        <w:lastRenderedPageBreak/>
        <w:t>положений осуществляется по решению общего собрания участников Общества, принятому единогласно.</w:t>
      </w:r>
      <w:r w:rsidR="008129BB">
        <w:tab/>
        <w:t>1</w:t>
      </w:r>
    </w:p>
    <w:p w:rsidR="008129BB" w:rsidRDefault="008129BB" w:rsidP="00272EED">
      <w:pPr>
        <w:jc w:val="both"/>
      </w:pPr>
      <w:r>
        <w:t>10.3.</w:t>
      </w:r>
      <w:r w:rsidR="000D3C4F">
        <w:t xml:space="preserve"> </w:t>
      </w:r>
      <w:r>
        <w:t>Доля участника Общества, исключенного из Общества в соответствии с</w:t>
      </w:r>
      <w:r w:rsidR="000D3C4F">
        <w:t xml:space="preserve"> </w:t>
      </w:r>
      <w:r>
        <w:t>действующим законодательством, переходит к Обществу. При этом Общество обязано выплатить исключенному участнику Общества действительную стоимость его доли, которая определяется по данным бухгалтерской отчетности Общества за последний отчетный период, предшествующий дате вступления в законную силу решения суда об исключении, или с согласия исключенного участника Общества выдать ему в натуре имущество такой же стоимости.</w:t>
      </w:r>
    </w:p>
    <w:p w:rsidR="008129BB" w:rsidRDefault="008129BB" w:rsidP="00272EED">
      <w:pPr>
        <w:jc w:val="both"/>
      </w:pPr>
      <w:r>
        <w:t>10.4.</w:t>
      </w:r>
      <w:r w:rsidR="000D3C4F">
        <w:t xml:space="preserve"> </w:t>
      </w:r>
      <w:r>
        <w:t>В случае, если предусмотренное в соответствии с подпунктом 9.8.2.. настоящего устава согласие участников Общества на переход доли или части доли не получено, доля или часть доли переходит к Обществу в день, следующий за датой истечения срока, установленного для получения такого согласия участников Общества.</w:t>
      </w:r>
    </w:p>
    <w:p w:rsidR="008129BB" w:rsidRDefault="008129BB" w:rsidP="00272EED">
      <w:pPr>
        <w:jc w:val="both"/>
      </w:pPr>
      <w:r>
        <w:t>При этом Общество обязано выплатить правопреемникам реорганизованного юридического лица - участника Общества или участникам ликвидированного юридического лица - участника или лицу, которое приобрело долю или часть доли в уставном капитале Общества на публичных торгах, действительную стоимость доли или части доли, определенную на основании данных бухгалтерской отчетности Общества</w:t>
      </w:r>
      <w:r w:rsidR="000D3C4F">
        <w:t xml:space="preserve"> </w:t>
      </w:r>
      <w:r>
        <w:t>за последний отчетный период, дню завершения реорганизации или ликвидации юридического лица, дню приобретения доли или части доли на публичных торгах, либо с их согласия выдать им в натуре имущество такой же стоимости.</w:t>
      </w:r>
    </w:p>
    <w:p w:rsidR="008129BB" w:rsidRDefault="008129BB" w:rsidP="00272EED">
      <w:pPr>
        <w:jc w:val="both"/>
      </w:pPr>
      <w:r>
        <w:t>10.5.</w:t>
      </w:r>
      <w:r w:rsidR="000D3C4F">
        <w:t xml:space="preserve"> </w:t>
      </w:r>
      <w:r>
        <w:t>В</w:t>
      </w:r>
      <w:r w:rsidR="000D3C4F">
        <w:t xml:space="preserve">  </w:t>
      </w:r>
      <w:r>
        <w:t>случае обращения взыскания на долю или часть доли участника Общества в уставном капитале Общества по долгам участника Общества Общество вправе выплатить кредиторам действительную стоимость доли или части доли участника Общества. Действительная стоимость доли или части доли участника Общества, на имущество которого обращается взыскание, может быть выплачена кредиторам остальными участниками Общества в равных частях.</w:t>
      </w:r>
    </w:p>
    <w:p w:rsidR="008129BB" w:rsidRDefault="008129BB" w:rsidP="00272EED">
      <w:pPr>
        <w:jc w:val="both"/>
      </w:pPr>
      <w:r>
        <w:t>Действительная стоимость доли или части доли участника Общества в уставном капитале Общества определяется на основании данных бухгалтерской отчетности Общества за последний отчетный период, предшествующий дате предъявления требования к Обществу об обращении взыскания на долю или часть доли участника Общества по его долгам.</w:t>
      </w:r>
    </w:p>
    <w:p w:rsidR="008129BB" w:rsidRDefault="008129BB" w:rsidP="00272EED">
      <w:pPr>
        <w:jc w:val="both"/>
      </w:pPr>
      <w:r>
        <w:t>10.6.</w:t>
      </w:r>
      <w:r w:rsidR="000D3C4F">
        <w:t xml:space="preserve"> </w:t>
      </w:r>
      <w:r>
        <w:t>В</w:t>
      </w:r>
      <w:r w:rsidR="000D3C4F">
        <w:t xml:space="preserve">  </w:t>
      </w:r>
      <w:r>
        <w:t>случае выхода участника Общества из Общества в соответствии с действующим законодательством и настоящим уставом (при условии соблюдения требования пункта</w:t>
      </w:r>
    </w:p>
    <w:p w:rsidR="008129BB" w:rsidRDefault="008129BB" w:rsidP="00272EED">
      <w:pPr>
        <w:jc w:val="both"/>
      </w:pPr>
      <w:r>
        <w:t>7.4.1.</w:t>
      </w:r>
      <w:r w:rsidR="000D3C4F">
        <w:t xml:space="preserve"> </w:t>
      </w:r>
      <w:r>
        <w:t>настоящего устава) его доля переходит к Обществу. Общество обязано выплатить участнику Общества, подавшему заявление о выходе из Общества, действительную стоимость его доли в уставном капитале Общества, определяемую на основании данных бухгалтерской отчетности Общества за последний отчетный период, предшествующий дню подачи заявления о выходе из Общества или с согласия этого участника Общества выдать ему в натуре имущество такой же стоимости либо в случае неполной оплаты им доли в уставном капитале Общества действительную стоимость оплаченной части доли.</w:t>
      </w:r>
    </w:p>
    <w:p w:rsidR="008129BB" w:rsidRDefault="008129BB" w:rsidP="00272EED">
      <w:pPr>
        <w:jc w:val="both"/>
      </w:pPr>
      <w:r>
        <w:t xml:space="preserve">Общество обязано выплатить участнику Общества действительную стоимость его доли или части доли в уставном капитале Общества либо выдать ему в натуре имущество такой же стоимости в течение шести месяцев со дня возникновения соответствующей </w:t>
      </w:r>
      <w:r w:rsidR="000D3C4F">
        <w:t>обязанно</w:t>
      </w:r>
      <w:r>
        <w:t>сти. Положения, устанавливающие иной срок или порядок выплаты действительной стоимости доли или Части доли, могут быть предусмотрены настоящим уставом при внесении</w:t>
      </w:r>
      <w:r w:rsidRPr="008129BB">
        <w:t xml:space="preserve"> </w:t>
      </w:r>
      <w:r>
        <w:t>изменений в устав Общества по решению общего собрания участников Общества, принятому всеми участниками Общества единогласно. Исключение из устава Общества указанных положений осуществляется по решению общего собрания участников Общества, принятому двумя третями голосов от общего числа голосов участников Общества.</w:t>
      </w:r>
    </w:p>
    <w:p w:rsidR="008129BB" w:rsidRDefault="008129BB" w:rsidP="00272EED">
      <w:pPr>
        <w:jc w:val="both"/>
      </w:pPr>
      <w:r>
        <w:t>10.7.</w:t>
      </w:r>
      <w:r w:rsidR="000D3C4F">
        <w:t xml:space="preserve"> </w:t>
      </w:r>
      <w:r>
        <w:t>Доля или часть доли переходит к Обществу с момента, предусмотренного</w:t>
      </w:r>
      <w:r w:rsidR="000D3C4F">
        <w:t xml:space="preserve"> </w:t>
      </w:r>
      <w:r>
        <w:t>действующим законодательством и настоящим уставом.</w:t>
      </w:r>
    </w:p>
    <w:p w:rsidR="008129BB" w:rsidRDefault="008129BB" w:rsidP="00272EED">
      <w:pPr>
        <w:jc w:val="both"/>
      </w:pPr>
      <w:r>
        <w:t>10.8.</w:t>
      </w:r>
      <w:r w:rsidR="000D3C4F">
        <w:t xml:space="preserve"> </w:t>
      </w:r>
      <w:r>
        <w:t>Общество обязано выплатить действительную стоимость доли или части доли в уставном капитале Общества либо выдать в натуре имущество такой же стоимости в течение в течении шести месяцев со дня перехода к Обществу доли или Насти доли в порядке, предусмотренном действующим законодательством и настоящим уставом.</w:t>
      </w:r>
    </w:p>
    <w:p w:rsidR="008129BB" w:rsidRDefault="008129BB" w:rsidP="00272EED">
      <w:pPr>
        <w:jc w:val="both"/>
      </w:pPr>
      <w:r>
        <w:lastRenderedPageBreak/>
        <w:t>Общество не вправе выплачивать действительную стоимость доли или части доли в уставном капитале Общества либо выдавать в натуре имущество такой же стоимости, в случаях предусмотренных действующим законодательством.</w:t>
      </w:r>
    </w:p>
    <w:p w:rsidR="008129BB" w:rsidRDefault="008129BB" w:rsidP="00272EED">
      <w:pPr>
        <w:jc w:val="both"/>
      </w:pPr>
      <w:r>
        <w:t>10.9.</w:t>
      </w:r>
      <w:r w:rsidR="000D3C4F">
        <w:t xml:space="preserve"> </w:t>
      </w:r>
      <w:r>
        <w:t>Доли.</w:t>
      </w:r>
      <w:r w:rsidR="000D3C4F">
        <w:t xml:space="preserve"> </w:t>
      </w:r>
      <w:r>
        <w:t>принадлежащие Обществу, не учитываются при определении результатов голосования на общем собрании участников Общества, при распределении прибыли Общества, также имущества Общества в случае его ликвидации.</w:t>
      </w:r>
    </w:p>
    <w:p w:rsidR="008129BB" w:rsidRDefault="008129BB" w:rsidP="00272EED">
      <w:pPr>
        <w:jc w:val="both"/>
      </w:pPr>
      <w:r>
        <w:t>10.10.</w:t>
      </w:r>
      <w:r w:rsidR="000D3C4F">
        <w:t xml:space="preserve"> </w:t>
      </w:r>
      <w:r>
        <w:t>В</w:t>
      </w:r>
      <w:r w:rsidR="000D3C4F">
        <w:t xml:space="preserve"> </w:t>
      </w:r>
      <w:r>
        <w:t>течение одного года со дня перехода доли или части доли в уставном капитале Общества к Обществу они должны быть по решению общего собрания участников Общества распределены между всеми участниками Общества пропорционально их долям в уставном капитале Общества или предложены для приобретения всем участникам Общества пропорционально их долям в уставном капитале Общества.</w:t>
      </w:r>
    </w:p>
    <w:p w:rsidR="008129BB" w:rsidRDefault="008129BB" w:rsidP="00272EED">
      <w:pPr>
        <w:jc w:val="both"/>
      </w:pPr>
      <w:r>
        <w:t>10.11.</w:t>
      </w:r>
      <w:r>
        <w:tab/>
        <w:t>Распределение</w:t>
      </w:r>
      <w:r w:rsidR="000D3C4F">
        <w:t xml:space="preserve"> </w:t>
      </w:r>
      <w:r>
        <w:t>доли или части доли между участниками Общества допускается только в случае, если до перехода доли или части доли к Обществу они были оплачены или за них была предоставлена компенсация, предусмотренная действующим законодательством.</w:t>
      </w:r>
    </w:p>
    <w:p w:rsidR="008129BB" w:rsidRDefault="008129BB" w:rsidP="00272EED">
      <w:pPr>
        <w:jc w:val="both"/>
      </w:pPr>
      <w:r>
        <w:t>Продажа неоплаченных доли или части доли в уставном капитале Общества, а также доли или части доли, принадлежащих участнику Общества, который не предоставил денежную или иную компенсацию, предусмотренную действующим законодательством осуществляется в порядке, предусмотренном действующим законодательством.</w:t>
      </w:r>
    </w:p>
    <w:p w:rsidR="008129BB" w:rsidRDefault="008129BB" w:rsidP="00272EED">
      <w:pPr>
        <w:jc w:val="both"/>
      </w:pPr>
      <w:r>
        <w:t>Продажа долей или частей долей, приобретенных Обществом в соответствии с действующим законодательством, в том числе долей вышедших из Общества участников, осуществляется в порядке, предусмотренном действующим законодательством.</w:t>
      </w:r>
    </w:p>
    <w:p w:rsidR="008129BB" w:rsidRDefault="008129BB" w:rsidP="00272EED">
      <w:pPr>
        <w:jc w:val="both"/>
      </w:pPr>
      <w:r>
        <w:t>Продажа доли или части доли участникам Общества, в результате которой изменяется соотношение долей его участников, а также продажа доли или части доли, третьим лицам не допускается.</w:t>
      </w:r>
    </w:p>
    <w:p w:rsidR="008129BB" w:rsidRDefault="008129BB" w:rsidP="00272EED">
      <w:pPr>
        <w:jc w:val="both"/>
      </w:pPr>
      <w:r>
        <w:t>Не распределенные или не проданные в установленном действующим законодательством и настоящим уставом порядке доля или часть доли в уставном капитале Общества должны быть погашены, и размер уставного капитала Общест</w:t>
      </w:r>
      <w:r w:rsidR="00F43F6E">
        <w:t>ва должен быть уменьшен на вели</w:t>
      </w:r>
      <w:r>
        <w:t>чину номинальной стоимости этой доли или этой части доли.</w:t>
      </w:r>
    </w:p>
    <w:p w:rsidR="00751F20" w:rsidRDefault="00751F20" w:rsidP="00272EED">
      <w:pPr>
        <w:jc w:val="both"/>
      </w:pPr>
    </w:p>
    <w:p w:rsidR="008129BB" w:rsidRPr="00272EED" w:rsidRDefault="000D3C4F" w:rsidP="00272EED">
      <w:pPr>
        <w:jc w:val="both"/>
        <w:rPr>
          <w:b/>
        </w:rPr>
      </w:pPr>
      <w:r w:rsidRPr="00272EED">
        <w:rPr>
          <w:b/>
        </w:rPr>
        <w:t>11</w:t>
      </w:r>
      <w:r w:rsidR="008129BB" w:rsidRPr="00272EED">
        <w:rPr>
          <w:b/>
        </w:rPr>
        <w:t>.</w:t>
      </w:r>
      <w:r w:rsidRPr="00272EED">
        <w:rPr>
          <w:b/>
        </w:rPr>
        <w:t xml:space="preserve"> </w:t>
      </w:r>
      <w:r w:rsidR="008129BB" w:rsidRPr="00272EED">
        <w:rPr>
          <w:b/>
        </w:rPr>
        <w:t>КРУПНЫЕ СДЕЛКИ. ЗАИНТЕР</w:t>
      </w:r>
      <w:r w:rsidR="00F43F6E">
        <w:rPr>
          <w:b/>
        </w:rPr>
        <w:t>ЕСОВАННОСТЬ В СОВЕРШЕНИИ ОБЩЕСТ</w:t>
      </w:r>
      <w:r w:rsidR="008129BB" w:rsidRPr="00272EED">
        <w:rPr>
          <w:b/>
        </w:rPr>
        <w:t>ВОМ СДЕЛКИ.</w:t>
      </w:r>
    </w:p>
    <w:p w:rsidR="008129BB" w:rsidRDefault="008129BB" w:rsidP="00272EED">
      <w:pPr>
        <w:jc w:val="both"/>
      </w:pPr>
      <w:r>
        <w:t>11.1.</w:t>
      </w:r>
      <w:r w:rsidR="000D3C4F">
        <w:t xml:space="preserve"> </w:t>
      </w:r>
      <w:r>
        <w:t>Крупной сделкой является сделка (в том числе заем, кредит, залог, поручительство) или несколько взаимосвязанных сделок, связанных с приобретением, отчуждением или возможностью отчуждения Обществом 'Прямо либо косвенно имущества, стоимость которого составляет двадцать пять и более процентов стоимости имущества Общества, определенной на основании данных бухгалтерской отчетности за последний отчетный период, предшествующий дню принятия решения о совершении таких сделок, если уставом Общества не предусмотрен более высокий размер крупной сделки.</w:t>
      </w:r>
    </w:p>
    <w:p w:rsidR="00183749" w:rsidRDefault="008129BB" w:rsidP="00272EED">
      <w:pPr>
        <w:jc w:val="both"/>
      </w:pPr>
      <w:r>
        <w:t>Крупными сделками не признаются сделки, совершаемые в процессе обычной хозяйственной деятельности Общества.</w:t>
      </w:r>
    </w:p>
    <w:p w:rsidR="008129BB" w:rsidRDefault="008129BB" w:rsidP="00272EED">
      <w:pPr>
        <w:jc w:val="both"/>
      </w:pPr>
      <w:r>
        <w:t>Стоимость отчуждаемого Обществом в результате крупной сделки имущества определяется на основании данных его бухгалтерского учета, а стоимость приобретаемого Обществом имущества - на основании цены предложения.</w:t>
      </w:r>
    </w:p>
    <w:p w:rsidR="008129BB" w:rsidRDefault="008129BB" w:rsidP="00272EED">
      <w:pPr>
        <w:jc w:val="both"/>
      </w:pPr>
      <w:r>
        <w:t>11.2.</w:t>
      </w:r>
      <w:r w:rsidR="00751F20">
        <w:t xml:space="preserve"> </w:t>
      </w:r>
      <w:r>
        <w:t>Решение</w:t>
      </w:r>
      <w:r w:rsidR="00751F20">
        <w:t xml:space="preserve"> </w:t>
      </w:r>
      <w:r>
        <w:t>об одобрении крупной сделки принимается общим собранием участников- Общества в порядке, предусмотренном действующим законодательством.</w:t>
      </w:r>
    </w:p>
    <w:p w:rsidR="008129BB" w:rsidRDefault="008129BB" w:rsidP="00272EED">
      <w:pPr>
        <w:jc w:val="both"/>
      </w:pPr>
      <w:r>
        <w:t>Крупная сделка, совершенная с нарушением требований, предусмотренных настоящим пунктом, может быть признана недействительной по иску Общества или его участника. Правила настоящего пункта о порядке одобрения крупных сделок не применяются к отношениям, предусмотренным</w:t>
      </w:r>
      <w:r w:rsidR="00751F20">
        <w:t xml:space="preserve"> действующим законодательством.</w:t>
      </w:r>
    </w:p>
    <w:p w:rsidR="008129BB" w:rsidRDefault="008129BB" w:rsidP="00272EED">
      <w:pPr>
        <w:jc w:val="both"/>
      </w:pPr>
      <w:r>
        <w:t>11.3.</w:t>
      </w:r>
      <w:r w:rsidR="00751F20">
        <w:t xml:space="preserve"> </w:t>
      </w:r>
      <w:r>
        <w:t>В</w:t>
      </w:r>
      <w:r w:rsidR="00751F20">
        <w:t xml:space="preserve">  </w:t>
      </w:r>
      <w:r>
        <w:t>случае, если крупная сделка одновременно является сделкой, в совершении которой имеется заинтересованность, к порядку одобрения такой крупной сделки применяются правила пункта 11.7. настоящего устава, за исключением случая, если в совершении сделки заинтересованы вс</w:t>
      </w:r>
      <w:r w:rsidR="00751F20">
        <w:t xml:space="preserve">е участники Общества. В случае, </w:t>
      </w:r>
      <w:r>
        <w:t>если в совершении крупной сделки заинтересованы все участники Общества, к порядку ее одобрения применяются правила пункта 11.2 настоящего устава.</w:t>
      </w:r>
    </w:p>
    <w:p w:rsidR="008129BB" w:rsidRDefault="008129BB" w:rsidP="00272EED">
      <w:pPr>
        <w:jc w:val="both"/>
      </w:pPr>
      <w:r>
        <w:t>11.4.</w:t>
      </w:r>
      <w:r>
        <w:tab/>
        <w:t xml:space="preserve">Сделки (в том числе заем, кредит, залог, поручительство), в совершении которых имеется заинтересованность лица, осуществляющего функции Генерального директора </w:t>
      </w:r>
      <w:r>
        <w:lastRenderedPageBreak/>
        <w:t>Общества, или заинтересованность участника Общества, имеющего совместно с его аффилированными лицами двадцать и более процентов голосов от общего числа голосов участников Общества, а также лица, имеющего право давать Обществу обязательные для него указания, совершаются Обществом в соответствии с правилами настоящего пункта. Указанные лица признаются заинтересованными в совершении Обществом сделки в случаях, если они, их супруги, родители, дети, полнородные и неполнородные братья и сестры, усыновители и усыновленные и (или) их аффилированные лица:</w:t>
      </w:r>
    </w:p>
    <w:p w:rsidR="008129BB" w:rsidRDefault="00751F20" w:rsidP="00272EED">
      <w:pPr>
        <w:jc w:val="both"/>
      </w:pPr>
      <w:r>
        <w:t>-</w:t>
      </w:r>
      <w:r w:rsidR="008129BB">
        <w:t xml:space="preserve"> являются стороной сделки или выступают в инте</w:t>
      </w:r>
      <w:r>
        <w:t>ресах третьих лиц в их отношени</w:t>
      </w:r>
      <w:r w:rsidR="008129BB">
        <w:t>ях с Обществом;</w:t>
      </w:r>
    </w:p>
    <w:p w:rsidR="00751F20" w:rsidRDefault="00751F20" w:rsidP="00272EED">
      <w:pPr>
        <w:jc w:val="both"/>
      </w:pPr>
      <w:r>
        <w:t>-</w:t>
      </w:r>
      <w:r w:rsidR="008129BB">
        <w:t xml:space="preserve"> владеют (каждый в отдельности или в совокупности) двадцатью и более процентами акций (долей, паев) юридического лица, являющегося стороной сделки или</w:t>
      </w:r>
      <w:r>
        <w:t xml:space="preserve"> </w:t>
      </w:r>
      <w:r w:rsidR="008129BB">
        <w:t xml:space="preserve">выступающего в интересах третьих лиц в их отношениях с Обществом; </w:t>
      </w:r>
    </w:p>
    <w:p w:rsidR="008129BB" w:rsidRDefault="00751F20" w:rsidP="00272EED">
      <w:pPr>
        <w:jc w:val="both"/>
      </w:pPr>
      <w:r>
        <w:t xml:space="preserve">- </w:t>
      </w:r>
      <w:r w:rsidR="008129BB">
        <w:t>занимают должности в органах управления юридического лица, являющегося стороной сделки или выступающего в -интересах третьих лиц в их отношениях с Обществом, а также должности в органах управления управляющей организации такого юридического лица;</w:t>
      </w:r>
    </w:p>
    <w:p w:rsidR="008129BB" w:rsidRDefault="00751F20" w:rsidP="00272EED">
      <w:pPr>
        <w:jc w:val="both"/>
      </w:pPr>
      <w:r>
        <w:t>-</w:t>
      </w:r>
      <w:r w:rsidR="008129BB">
        <w:t xml:space="preserve"> в иных случаях, определенных настоящим уставом.</w:t>
      </w:r>
    </w:p>
    <w:p w:rsidR="008129BB" w:rsidRDefault="008129BB" w:rsidP="00272EED">
      <w:pPr>
        <w:jc w:val="both"/>
      </w:pPr>
      <w:r>
        <w:t>11.5.</w:t>
      </w:r>
      <w:r w:rsidR="00751F20">
        <w:t xml:space="preserve"> </w:t>
      </w:r>
      <w:r>
        <w:t>Лица,</w:t>
      </w:r>
      <w:r w:rsidR="00751F20">
        <w:t xml:space="preserve"> </w:t>
      </w:r>
      <w:r>
        <w:t>указанные в абзаце первом пункта 11.5. настоящего устава, должны доводить до сведения общего собрания участников Общества информацию, предусмотренную действующим законодательством.</w:t>
      </w:r>
    </w:p>
    <w:p w:rsidR="008129BB" w:rsidRDefault="008129BB" w:rsidP="00272EED">
      <w:pPr>
        <w:jc w:val="both"/>
      </w:pPr>
      <w:r>
        <w:t>11.6.</w:t>
      </w:r>
      <w:r w:rsidR="00751F20">
        <w:t xml:space="preserve"> </w:t>
      </w:r>
      <w:r>
        <w:t>Сделка,</w:t>
      </w:r>
      <w:r>
        <w:tab/>
        <w:t>в совершении которой имеется заинтересованность, должна быть одобрена решением общего собрания участников Общества в порядке, предусмотренном действующим законодательством.</w:t>
      </w:r>
    </w:p>
    <w:p w:rsidR="008129BB" w:rsidRDefault="008129BB" w:rsidP="00272EED">
      <w:pPr>
        <w:jc w:val="both"/>
      </w:pPr>
      <w:r>
        <w:t>Сделка, в совершении которой имеется заинтересованность и которая совершена с нарушением требований, предусмотренных настоящим пунктом, может быть признана недействительной по иску Общества или его участника.</w:t>
      </w:r>
    </w:p>
    <w:p w:rsidR="008129BB" w:rsidRDefault="008129BB" w:rsidP="00272EED">
      <w:pPr>
        <w:jc w:val="both"/>
      </w:pPr>
      <w:r>
        <w:t>Сделка, в совершении которой имеется заинтересованность, не требует одобрения общим собранием участников Общества только, если это пре</w:t>
      </w:r>
      <w:r w:rsidR="00751F20">
        <w:t>дусмотрено действующим законода</w:t>
      </w:r>
      <w:r>
        <w:t>тельством.</w:t>
      </w:r>
    </w:p>
    <w:p w:rsidR="008129BB" w:rsidRDefault="008129BB" w:rsidP="00272EED">
      <w:pPr>
        <w:jc w:val="both"/>
      </w:pPr>
      <w:r>
        <w:t>Правила настоящего пункта о порядке одобрения сделок, в совершении которых имеется заинтересованность, не применяются к отношениям, предусмотренным действующим законодательством.</w:t>
      </w:r>
    </w:p>
    <w:p w:rsidR="008129BB" w:rsidRDefault="008129BB" w:rsidP="00272EED">
      <w:pPr>
        <w:jc w:val="both"/>
      </w:pPr>
      <w:r>
        <w:t>11.7.</w:t>
      </w:r>
      <w:r w:rsidR="00751F20">
        <w:t xml:space="preserve"> </w:t>
      </w:r>
      <w:r>
        <w:t>Лицо</w:t>
      </w:r>
      <w:r>
        <w:tab/>
        <w:t>признается аффилированным в соответствии с требованиями действующего законодательства.</w:t>
      </w:r>
    </w:p>
    <w:p w:rsidR="008129BB" w:rsidRDefault="008129BB" w:rsidP="00272EED">
      <w:pPr>
        <w:jc w:val="both"/>
      </w:pPr>
      <w:r>
        <w:t>Аффилированные лица Общества обязаны уведомить Общество о принадлежащих им долях или частях долей в порядке и сроки, предусмотренные действующим законодательством.</w:t>
      </w:r>
    </w:p>
    <w:p w:rsidR="00751F20" w:rsidRDefault="00751F20" w:rsidP="00272EED">
      <w:pPr>
        <w:jc w:val="both"/>
      </w:pPr>
    </w:p>
    <w:p w:rsidR="008129BB" w:rsidRPr="00272EED" w:rsidRDefault="008129BB" w:rsidP="00272EED">
      <w:pPr>
        <w:jc w:val="both"/>
        <w:rPr>
          <w:b/>
        </w:rPr>
      </w:pPr>
      <w:r w:rsidRPr="00272EED">
        <w:rPr>
          <w:b/>
        </w:rPr>
        <w:t>12.</w:t>
      </w:r>
      <w:r w:rsidR="00751F20" w:rsidRPr="00272EED">
        <w:rPr>
          <w:b/>
        </w:rPr>
        <w:t xml:space="preserve"> </w:t>
      </w:r>
      <w:r w:rsidRPr="00272EED">
        <w:rPr>
          <w:b/>
        </w:rPr>
        <w:t>КОНТРОЛ</w:t>
      </w:r>
      <w:r w:rsidR="006753AE">
        <w:rPr>
          <w:b/>
        </w:rPr>
        <w:t>Ь</w:t>
      </w:r>
      <w:r w:rsidRPr="00272EED">
        <w:rPr>
          <w:b/>
        </w:rPr>
        <w:t xml:space="preserve"> ЗА ДЕЯТЕЛЬНОСТЬЮ ОБЩЕСТВА</w:t>
      </w:r>
    </w:p>
    <w:p w:rsidR="008129BB" w:rsidRDefault="008129BB" w:rsidP="00272EED">
      <w:pPr>
        <w:jc w:val="both"/>
      </w:pPr>
      <w:r>
        <w:t>12.1.</w:t>
      </w:r>
      <w:r w:rsidR="00751F20">
        <w:t xml:space="preserve"> </w:t>
      </w:r>
      <w:r>
        <w:t>Общее собрание участников Общества вправе избрать ревизора Общества</w:t>
      </w:r>
      <w:r w:rsidR="00751F20">
        <w:t xml:space="preserve"> </w:t>
      </w:r>
      <w:r>
        <w:t>избирается на срок, определенный настоящим уставом.</w:t>
      </w:r>
    </w:p>
    <w:p w:rsidR="008129BB" w:rsidRDefault="008129BB" w:rsidP="00272EED">
      <w:pPr>
        <w:jc w:val="both"/>
      </w:pPr>
      <w:r>
        <w:t>Порядок работы ревизора Общества определяется действующим законодательством, уставом и внутренними документами Общества.</w:t>
      </w:r>
    </w:p>
    <w:p w:rsidR="008129BB" w:rsidRDefault="008129BB" w:rsidP="00272EED">
      <w:pPr>
        <w:jc w:val="both"/>
      </w:pPr>
      <w:r>
        <w:t>Настоящий пункт применяется в случаях, если или избрание ревизора Общества предусмотрено настоящим уставом либо является обязательным в соответствии с действующим законодательством.</w:t>
      </w:r>
    </w:p>
    <w:p w:rsidR="008129BB" w:rsidRDefault="008129BB" w:rsidP="00272EED">
      <w:pPr>
        <w:jc w:val="both"/>
      </w:pPr>
      <w:r>
        <w:t>12.2.</w:t>
      </w:r>
      <w:r w:rsidR="00751F20">
        <w:t xml:space="preserve"> </w:t>
      </w:r>
      <w:r>
        <w:t>Для</w:t>
      </w:r>
      <w:r w:rsidR="00751F20">
        <w:t xml:space="preserve">  </w:t>
      </w:r>
      <w:r>
        <w:t>проверки и подтверждения правильности годовых отчетов и бухгалтерских балансов Общества, а также для проверки состояния текущих дел Общества оно вправе по решению общего собрания участников Общества привлекать профессионального аудитора, не связанного имущественными интересами с Обществом, лицом, осуществляющим функции Генерального директора Общества и участниками Общества.</w:t>
      </w:r>
    </w:p>
    <w:p w:rsidR="008129BB" w:rsidRDefault="008129BB" w:rsidP="00272EED">
      <w:pPr>
        <w:jc w:val="both"/>
      </w:pPr>
      <w:r>
        <w:t>По требованию любого участника Общества аудиторская проверка может быть проведена выбранным им профессиональным аудитором, который должен соответствовать требованиям, установленным абзацем 1 настоящего пункта.</w:t>
      </w:r>
    </w:p>
    <w:p w:rsidR="008129BB" w:rsidRDefault="008129BB" w:rsidP="00272EED">
      <w:pPr>
        <w:jc w:val="both"/>
      </w:pPr>
      <w:r>
        <w:t>Привлечение аудитора для проверки и подтверждения правильности годовых отчетов и бухгалтерских балансов Общества обязательно в случаях, предусмотренных действующим законодательством.</w:t>
      </w:r>
    </w:p>
    <w:p w:rsidR="008129BB" w:rsidRDefault="008129BB" w:rsidP="00272EED">
      <w:pPr>
        <w:jc w:val="both"/>
      </w:pPr>
      <w:r>
        <w:t>12.3.</w:t>
      </w:r>
      <w:r w:rsidR="00751F20">
        <w:t xml:space="preserve"> </w:t>
      </w:r>
      <w:r>
        <w:t>Общество не обязано публиковать отчетность о своей деятельности, за исключением случаев, предусмотренных действующим законодательством.</w:t>
      </w:r>
    </w:p>
    <w:p w:rsidR="008129BB" w:rsidRDefault="008129BB" w:rsidP="00272EED">
      <w:pPr>
        <w:jc w:val="both"/>
      </w:pPr>
      <w:r>
        <w:lastRenderedPageBreak/>
        <w:t>12.4.</w:t>
      </w:r>
      <w:r w:rsidR="00751F20">
        <w:t xml:space="preserve"> </w:t>
      </w:r>
      <w:r>
        <w:t>Ревизор либо аудитор обязаны потребовать (в письменной форме) созыва Общего собрания участников Общества, в случае, если установлены обстоятельства, нарушающие существенные интересы Общества.</w:t>
      </w:r>
    </w:p>
    <w:p w:rsidR="008129BB" w:rsidRDefault="008129BB" w:rsidP="00272EED">
      <w:pPr>
        <w:jc w:val="both"/>
      </w:pPr>
      <w:r>
        <w:t>12.5.</w:t>
      </w:r>
      <w:r w:rsidR="00751F20">
        <w:t xml:space="preserve"> </w:t>
      </w:r>
      <w:r>
        <w:t>Ревизор составляет заключение по годовым отчетам и балансам Общества. Без такого заключения отчеты и балансы Общества утверждению Общим собранием участников не подлежат.</w:t>
      </w:r>
    </w:p>
    <w:p w:rsidR="00751F20" w:rsidRDefault="00751F20" w:rsidP="00272EED">
      <w:pPr>
        <w:jc w:val="both"/>
      </w:pPr>
    </w:p>
    <w:p w:rsidR="008129BB" w:rsidRPr="00272EED" w:rsidRDefault="00751F20" w:rsidP="00272EED">
      <w:pPr>
        <w:jc w:val="both"/>
        <w:rPr>
          <w:b/>
        </w:rPr>
      </w:pPr>
      <w:r w:rsidRPr="00272EED">
        <w:rPr>
          <w:b/>
        </w:rPr>
        <w:t xml:space="preserve">13. </w:t>
      </w:r>
      <w:r w:rsidR="008129BB" w:rsidRPr="00272EED">
        <w:rPr>
          <w:b/>
        </w:rPr>
        <w:t xml:space="preserve">РЕОРГАНИЗАЦИЯ </w:t>
      </w:r>
      <w:r w:rsidR="00F43F6E">
        <w:rPr>
          <w:b/>
        </w:rPr>
        <w:t>И</w:t>
      </w:r>
      <w:r w:rsidR="008129BB" w:rsidRPr="00272EED">
        <w:rPr>
          <w:b/>
        </w:rPr>
        <w:t xml:space="preserve"> ЛИКВИДАЦИЯ ОБЩЕСТВА</w:t>
      </w:r>
    </w:p>
    <w:p w:rsidR="008129BB" w:rsidRDefault="008129BB" w:rsidP="00272EED">
      <w:pPr>
        <w:jc w:val="both"/>
      </w:pPr>
      <w:r>
        <w:t>13.1.</w:t>
      </w:r>
      <w:r w:rsidR="006753AE">
        <w:t xml:space="preserve"> </w:t>
      </w:r>
      <w:r>
        <w:t>Общество может быть добровольно реорганизовано в порядке, предусмотренном действующим законодательством.</w:t>
      </w:r>
    </w:p>
    <w:p w:rsidR="008129BB" w:rsidRDefault="008129BB" w:rsidP="00272EED">
      <w:pPr>
        <w:jc w:val="both"/>
      </w:pPr>
      <w:r>
        <w:t>Общее собрание участников Общества (Обществ) реорганизуемого (реорганизуемых) принимает соответствующее решение о реорганизации в форме слияния, присоединения, разделения, выделения или преобразования.</w:t>
      </w:r>
    </w:p>
    <w:p w:rsidR="008129BB" w:rsidRDefault="008129BB" w:rsidP="00272EED">
      <w:pPr>
        <w:jc w:val="both"/>
      </w:pPr>
      <w:r>
        <w:t>13.2.</w:t>
      </w:r>
      <w:r w:rsidR="006753AE">
        <w:t xml:space="preserve"> </w:t>
      </w:r>
      <w:r>
        <w:t>Основания и порядок реорганизации Общества, не предусмотренные пунктом 13.1. настоящего устава определяются Гражданским кодексом Российской Федерации и иными федеральными законами.</w:t>
      </w:r>
    </w:p>
    <w:p w:rsidR="008129BB" w:rsidRDefault="008129BB" w:rsidP="00272EED">
      <w:pPr>
        <w:jc w:val="both"/>
      </w:pPr>
      <w:r>
        <w:t>13.3.</w:t>
      </w:r>
      <w:r w:rsidR="006753AE">
        <w:t xml:space="preserve"> </w:t>
      </w:r>
      <w:r>
        <w:t>Общество может быть ликвидировано добровольно в порядке, установленном Гражданским кодексом Российской Федерации, с учетом требований иных федеральных законов и .настоящего устава. Общество может быть ликвидировано также по решению суда по основаниям, предусмотренным Гражданским кодексом Российской Федерации. Ликвидация Общества влечет за собой его прекращение без перехода прав и обязанностей в порядке правопреемства к другим лицам.</w:t>
      </w:r>
    </w:p>
    <w:p w:rsidR="008129BB" w:rsidRDefault="008129BB" w:rsidP="00272EED">
      <w:pPr>
        <w:jc w:val="both"/>
      </w:pPr>
      <w:r>
        <w:t>Решение общего собрания участников Общества о добровольной ликвидации Общества и назначении ликвидационной комиссии принимается по предложению Генерального директора или участника Общества.</w:t>
      </w:r>
    </w:p>
    <w:p w:rsidR="008129BB" w:rsidRDefault="008129BB" w:rsidP="00272EED">
      <w:pPr>
        <w:jc w:val="both"/>
      </w:pPr>
      <w:r>
        <w:t>Общее собрание участников добровольно ликвидируемого Общества принимает решение о ликвидации Общества и назначении ликвидационной комиссии.</w:t>
      </w:r>
    </w:p>
    <w:p w:rsidR="008129BB" w:rsidRDefault="008129BB" w:rsidP="00272EED">
      <w:pPr>
        <w:jc w:val="both"/>
      </w:pPr>
      <w:r>
        <w:t>С момента назначения ликвидационной комиссии к ней переходят все полномочия по управлению делами Общества. Ликвидационная комиссия от имени ликвидируемого Общества выступает в суде.</w:t>
      </w:r>
    </w:p>
    <w:p w:rsidR="008129BB" w:rsidRDefault="008129BB" w:rsidP="00272EED">
      <w:pPr>
        <w:jc w:val="both"/>
      </w:pPr>
      <w:r>
        <w:t>Порядок ликвидации Общества определяется Гражданским кодексом Российской Федерации и другими федеральными законами.</w:t>
      </w:r>
    </w:p>
    <w:p w:rsidR="008129BB" w:rsidRDefault="008129BB" w:rsidP="00272EED">
      <w:pPr>
        <w:jc w:val="both"/>
      </w:pPr>
      <w:r>
        <w:t>13.4.Оставшееся после завершения расчетов с кредиторами имущество ликвидируемого Общества распределяется ликвидационной комиссией между участниками Общества в следующей очередности:.</w:t>
      </w:r>
    </w:p>
    <w:p w:rsidR="008129BB" w:rsidRDefault="00272EED" w:rsidP="00272EED">
      <w:pPr>
        <w:jc w:val="both"/>
      </w:pPr>
      <w:r>
        <w:t xml:space="preserve">- </w:t>
      </w:r>
      <w:r w:rsidR="008129BB">
        <w:t>в первую очередь осуществляется выплата участникам Общества распределенной, но невыплаченной части прибыли;</w:t>
      </w:r>
    </w:p>
    <w:p w:rsidR="008129BB" w:rsidRDefault="00272EED" w:rsidP="00272EED">
      <w:pPr>
        <w:jc w:val="both"/>
      </w:pPr>
      <w:r>
        <w:t xml:space="preserve">- </w:t>
      </w:r>
      <w:r w:rsidR="008129BB">
        <w:t>во вторую очередь осуществляется распределение имущества ликвидируемого Общества между участниками Общества пропорционально их долям в.уставном капитале Общества. Требования каждой очереди удовлетворяются после полного удовлетворения требований предыдущей очереди.</w:t>
      </w:r>
    </w:p>
    <w:p w:rsidR="008129BB" w:rsidRDefault="008129BB" w:rsidP="00272EED">
      <w:pPr>
        <w:jc w:val="both"/>
      </w:pPr>
      <w:r>
        <w:t>Если имеющегося у Общества имущества недостаточно для выплаты распределенной, но невыплаченной части прибыли, имущество Общества распределяется между его участниками пропорционально их долям в уставном капитале Общества.</w:t>
      </w:r>
    </w:p>
    <w:p w:rsidR="00C31C97" w:rsidRDefault="00C31C97" w:rsidP="00272EED">
      <w:pPr>
        <w:jc w:val="both"/>
      </w:pPr>
    </w:p>
    <w:p w:rsidR="00C31C97" w:rsidRDefault="00C31C97" w:rsidP="00272EED">
      <w:pPr>
        <w:jc w:val="both"/>
      </w:pPr>
    </w:p>
    <w:p w:rsidR="00C31C97" w:rsidRDefault="00C31C97" w:rsidP="00272EED">
      <w:pPr>
        <w:jc w:val="both"/>
      </w:pPr>
    </w:p>
    <w:p w:rsidR="00C31C97" w:rsidRDefault="00C31C97" w:rsidP="00272EED">
      <w:pPr>
        <w:jc w:val="both"/>
      </w:pPr>
    </w:p>
    <w:p w:rsidR="00C31C97" w:rsidRDefault="00C31C97" w:rsidP="00272EED">
      <w:pPr>
        <w:jc w:val="both"/>
      </w:pPr>
    </w:p>
    <w:p w:rsidR="00C31C97" w:rsidRDefault="00C31C97" w:rsidP="00272EED">
      <w:pPr>
        <w:jc w:val="both"/>
      </w:pPr>
    </w:p>
    <w:p w:rsidR="00C31C97" w:rsidRDefault="00C31C97" w:rsidP="00272EED">
      <w:pPr>
        <w:jc w:val="both"/>
      </w:pPr>
    </w:p>
    <w:p w:rsidR="00C31C97" w:rsidRDefault="00C31C97" w:rsidP="00272EED">
      <w:pPr>
        <w:jc w:val="both"/>
      </w:pPr>
    </w:p>
    <w:p w:rsidR="00C31C97" w:rsidRDefault="00C31C97" w:rsidP="00272EED">
      <w:pPr>
        <w:jc w:val="both"/>
      </w:pPr>
    </w:p>
    <w:p w:rsidR="00C31C97" w:rsidRDefault="00C31C97" w:rsidP="00272EED">
      <w:pPr>
        <w:jc w:val="both"/>
      </w:pPr>
    </w:p>
    <w:p w:rsidR="00C31C97" w:rsidRDefault="00C31C97" w:rsidP="00272EED">
      <w:pPr>
        <w:jc w:val="both"/>
      </w:pPr>
    </w:p>
    <w:p w:rsidR="00C31C97" w:rsidRDefault="00C31C97" w:rsidP="00272EED">
      <w:pPr>
        <w:jc w:val="both"/>
      </w:pPr>
    </w:p>
    <w:p w:rsidR="00C31C97" w:rsidRDefault="00C31C97" w:rsidP="00272EED">
      <w:pPr>
        <w:jc w:val="both"/>
      </w:pPr>
    </w:p>
    <w:p w:rsidR="00C31C97" w:rsidRDefault="00C31C97" w:rsidP="00272EED">
      <w:pPr>
        <w:jc w:val="both"/>
      </w:pPr>
      <w:r>
        <w:rPr>
          <w:noProof/>
        </w:rPr>
        <w:lastRenderedPageBreak/>
        <w:drawing>
          <wp:inline distT="0" distB="0" distL="0" distR="0">
            <wp:extent cx="6120765" cy="86453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8645315"/>
                    </a:xfrm>
                    <a:prstGeom prst="rect">
                      <a:avLst/>
                    </a:prstGeom>
                    <a:noFill/>
                    <a:ln>
                      <a:noFill/>
                    </a:ln>
                  </pic:spPr>
                </pic:pic>
              </a:graphicData>
            </a:graphic>
          </wp:inline>
        </w:drawing>
      </w:r>
      <w:bookmarkStart w:id="0" w:name="_GoBack"/>
      <w:bookmarkEnd w:id="0"/>
      <w:permStart w:id="757091177" w:edGrp="everyone"/>
      <w:permEnd w:id="757091177"/>
    </w:p>
    <w:sectPr w:rsidR="00C31C97" w:rsidSect="006753AE">
      <w:footerReference w:type="default" r:id="rId9"/>
      <w:pgSz w:w="11906" w:h="16838"/>
      <w:pgMar w:top="426" w:right="566" w:bottom="56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D8B" w:rsidRDefault="006B2D8B" w:rsidP="00456CEA">
      <w:r>
        <w:separator/>
      </w:r>
    </w:p>
  </w:endnote>
  <w:endnote w:type="continuationSeparator" w:id="0">
    <w:p w:rsidR="006B2D8B" w:rsidRDefault="006B2D8B" w:rsidP="00456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54603"/>
      <w:docPartObj>
        <w:docPartGallery w:val="Page Numbers (Bottom of Page)"/>
        <w:docPartUnique/>
      </w:docPartObj>
    </w:sdtPr>
    <w:sdtEndPr/>
    <w:sdtContent>
      <w:p w:rsidR="00456CEA" w:rsidRDefault="00456CEA">
        <w:pPr>
          <w:pStyle w:val="a5"/>
        </w:pPr>
        <w:r>
          <w:ptab w:relativeTo="margin" w:alignment="center" w:leader="none"/>
        </w:r>
        <w:r w:rsidR="00035358">
          <w:fldChar w:fldCharType="begin"/>
        </w:r>
        <w:r w:rsidR="00035358">
          <w:instrText xml:space="preserve"> PAGE   \* MERGEFORMAT </w:instrText>
        </w:r>
        <w:r w:rsidR="00035358">
          <w:fldChar w:fldCharType="separate"/>
        </w:r>
        <w:r w:rsidR="00C31C97">
          <w:rPr>
            <w:noProof/>
          </w:rPr>
          <w:t>17</w:t>
        </w:r>
        <w:r w:rsidR="00035358">
          <w:rPr>
            <w:noProof/>
          </w:rPr>
          <w:fldChar w:fldCharType="end"/>
        </w:r>
      </w:p>
    </w:sdtContent>
  </w:sdt>
  <w:p w:rsidR="00456CEA" w:rsidRDefault="00456CE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D8B" w:rsidRDefault="006B2D8B" w:rsidP="00456CEA">
      <w:r>
        <w:separator/>
      </w:r>
    </w:p>
  </w:footnote>
  <w:footnote w:type="continuationSeparator" w:id="0">
    <w:p w:rsidR="006B2D8B" w:rsidRDefault="006B2D8B" w:rsidP="00456C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ocumentProtection w:edit="readOnly" w:enforcement="1" w:cryptProviderType="rsaFull" w:cryptAlgorithmClass="hash" w:cryptAlgorithmType="typeAny" w:cryptAlgorithmSid="4" w:cryptSpinCount="100000" w:hash="Tte0GjmWMp3hT/C3LUZiqkKWlxY=" w:salt="iCMB/rEjKaHBwvwMltv9Gw=="/>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A3C37"/>
    <w:rsid w:val="000240C7"/>
    <w:rsid w:val="00035358"/>
    <w:rsid w:val="000A7AEC"/>
    <w:rsid w:val="000D3C4F"/>
    <w:rsid w:val="000D5C9D"/>
    <w:rsid w:val="00106A09"/>
    <w:rsid w:val="00153032"/>
    <w:rsid w:val="00183749"/>
    <w:rsid w:val="001B6E71"/>
    <w:rsid w:val="002500A4"/>
    <w:rsid w:val="002514F3"/>
    <w:rsid w:val="00272EED"/>
    <w:rsid w:val="002904BB"/>
    <w:rsid w:val="002909D4"/>
    <w:rsid w:val="002A27AA"/>
    <w:rsid w:val="00353187"/>
    <w:rsid w:val="0036303F"/>
    <w:rsid w:val="0037444D"/>
    <w:rsid w:val="003B79FC"/>
    <w:rsid w:val="00456CEA"/>
    <w:rsid w:val="004A3C37"/>
    <w:rsid w:val="004F7A12"/>
    <w:rsid w:val="00540C12"/>
    <w:rsid w:val="00563D04"/>
    <w:rsid w:val="00615591"/>
    <w:rsid w:val="006753AE"/>
    <w:rsid w:val="006B2D8B"/>
    <w:rsid w:val="00751F20"/>
    <w:rsid w:val="0075375A"/>
    <w:rsid w:val="00755C54"/>
    <w:rsid w:val="007B6C1D"/>
    <w:rsid w:val="007C1AC2"/>
    <w:rsid w:val="007D67E2"/>
    <w:rsid w:val="007F002A"/>
    <w:rsid w:val="008129BB"/>
    <w:rsid w:val="009160A3"/>
    <w:rsid w:val="009346BB"/>
    <w:rsid w:val="00944B79"/>
    <w:rsid w:val="00951BAB"/>
    <w:rsid w:val="0095530E"/>
    <w:rsid w:val="00961F67"/>
    <w:rsid w:val="00A062CD"/>
    <w:rsid w:val="00A14C8B"/>
    <w:rsid w:val="00AF7BB0"/>
    <w:rsid w:val="00B513F3"/>
    <w:rsid w:val="00B576DA"/>
    <w:rsid w:val="00B67CC7"/>
    <w:rsid w:val="00C31C97"/>
    <w:rsid w:val="00C8562F"/>
    <w:rsid w:val="00C90BBC"/>
    <w:rsid w:val="00CA344C"/>
    <w:rsid w:val="00D20A46"/>
    <w:rsid w:val="00D82F68"/>
    <w:rsid w:val="00DA1D37"/>
    <w:rsid w:val="00DE162A"/>
    <w:rsid w:val="00E1612B"/>
    <w:rsid w:val="00E2235B"/>
    <w:rsid w:val="00EB2F20"/>
    <w:rsid w:val="00F43F6E"/>
    <w:rsid w:val="00F613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62F"/>
    <w:rPr>
      <w:sz w:val="24"/>
      <w:szCs w:val="24"/>
    </w:rPr>
  </w:style>
  <w:style w:type="paragraph" w:styleId="1">
    <w:name w:val="heading 1"/>
    <w:basedOn w:val="a"/>
    <w:next w:val="a"/>
    <w:link w:val="10"/>
    <w:uiPriority w:val="9"/>
    <w:qFormat/>
    <w:rsid w:val="00C8562F"/>
    <w:pPr>
      <w:autoSpaceDE w:val="0"/>
      <w:autoSpaceDN w:val="0"/>
      <w:adjustRightInd w:val="0"/>
      <w:spacing w:before="108" w:after="108"/>
      <w:jc w:val="center"/>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562F"/>
    <w:rPr>
      <w:rFonts w:ascii="Cambria" w:eastAsia="Times New Roman" w:hAnsi="Cambria" w:cs="Times New Roman"/>
      <w:b/>
      <w:bCs/>
      <w:kern w:val="32"/>
      <w:sz w:val="32"/>
      <w:szCs w:val="32"/>
    </w:rPr>
  </w:style>
  <w:style w:type="paragraph" w:styleId="a3">
    <w:name w:val="header"/>
    <w:basedOn w:val="a"/>
    <w:link w:val="a4"/>
    <w:uiPriority w:val="99"/>
    <w:semiHidden/>
    <w:unhideWhenUsed/>
    <w:rsid w:val="00456CEA"/>
    <w:pPr>
      <w:tabs>
        <w:tab w:val="center" w:pos="4677"/>
        <w:tab w:val="right" w:pos="9355"/>
      </w:tabs>
    </w:pPr>
  </w:style>
  <w:style w:type="character" w:customStyle="1" w:styleId="a4">
    <w:name w:val="Верхний колонтитул Знак"/>
    <w:basedOn w:val="a0"/>
    <w:link w:val="a3"/>
    <w:uiPriority w:val="99"/>
    <w:semiHidden/>
    <w:rsid w:val="00456CEA"/>
    <w:rPr>
      <w:sz w:val="24"/>
      <w:szCs w:val="24"/>
    </w:rPr>
  </w:style>
  <w:style w:type="paragraph" w:styleId="a5">
    <w:name w:val="footer"/>
    <w:basedOn w:val="a"/>
    <w:link w:val="a6"/>
    <w:uiPriority w:val="99"/>
    <w:unhideWhenUsed/>
    <w:rsid w:val="00456CEA"/>
    <w:pPr>
      <w:tabs>
        <w:tab w:val="center" w:pos="4677"/>
        <w:tab w:val="right" w:pos="9355"/>
      </w:tabs>
    </w:pPr>
  </w:style>
  <w:style w:type="character" w:customStyle="1" w:styleId="a6">
    <w:name w:val="Нижний колонтитул Знак"/>
    <w:basedOn w:val="a0"/>
    <w:link w:val="a5"/>
    <w:uiPriority w:val="99"/>
    <w:rsid w:val="00456CEA"/>
    <w:rPr>
      <w:sz w:val="24"/>
      <w:szCs w:val="24"/>
    </w:rPr>
  </w:style>
  <w:style w:type="paragraph" w:styleId="a7">
    <w:name w:val="Balloon Text"/>
    <w:basedOn w:val="a"/>
    <w:link w:val="a8"/>
    <w:uiPriority w:val="99"/>
    <w:semiHidden/>
    <w:unhideWhenUsed/>
    <w:rsid w:val="00C31C97"/>
    <w:rPr>
      <w:rFonts w:ascii="Tahoma" w:hAnsi="Tahoma" w:cs="Tahoma"/>
      <w:sz w:val="16"/>
      <w:szCs w:val="16"/>
    </w:rPr>
  </w:style>
  <w:style w:type="character" w:customStyle="1" w:styleId="a8">
    <w:name w:val="Текст выноски Знак"/>
    <w:basedOn w:val="a0"/>
    <w:link w:val="a7"/>
    <w:uiPriority w:val="99"/>
    <w:semiHidden/>
    <w:rsid w:val="00C31C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1</Pages>
  <Words>8453</Words>
  <Characters>48183</Characters>
  <Application>Microsoft Office Word</Application>
  <DocSecurity>8</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Крынин</dc:creator>
  <cp:lastModifiedBy>Крынин</cp:lastModifiedBy>
  <cp:revision>11</cp:revision>
  <cp:lastPrinted>2015-09-01T03:34:00Z</cp:lastPrinted>
  <dcterms:created xsi:type="dcterms:W3CDTF">2015-08-18T07:45:00Z</dcterms:created>
  <dcterms:modified xsi:type="dcterms:W3CDTF">2019-07-22T02:17:00Z</dcterms:modified>
</cp:coreProperties>
</file>